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9D73" w14:textId="2EF9478A" w:rsidR="009B2A49" w:rsidRPr="009A10D2" w:rsidRDefault="00084F61" w:rsidP="00947372">
      <w:pPr>
        <w:adjustRightInd/>
        <w:spacing w:line="340" w:lineRule="exact"/>
        <w:jc w:val="center"/>
        <w:rPr>
          <w:sz w:val="22"/>
          <w:szCs w:val="22"/>
        </w:rPr>
      </w:pPr>
      <w:r w:rsidRPr="009A10D2">
        <w:rPr>
          <w:rFonts w:hint="eastAsia"/>
          <w:sz w:val="22"/>
          <w:szCs w:val="22"/>
        </w:rPr>
        <w:t>岐阜大学</w:t>
      </w:r>
      <w:r w:rsidR="00C51860" w:rsidRPr="009A10D2">
        <w:rPr>
          <w:rFonts w:hint="eastAsia"/>
          <w:sz w:val="22"/>
          <w:szCs w:val="22"/>
        </w:rPr>
        <w:t xml:space="preserve"> </w:t>
      </w:r>
      <w:r w:rsidRPr="009A10D2">
        <w:rPr>
          <w:rFonts w:hint="eastAsia"/>
          <w:sz w:val="22"/>
          <w:szCs w:val="22"/>
        </w:rPr>
        <w:t>社会システム経営学環主催</w:t>
      </w:r>
      <w:r w:rsidR="002D5966" w:rsidRPr="009A10D2">
        <w:rPr>
          <w:rFonts w:hint="eastAsia"/>
          <w:sz w:val="22"/>
          <w:szCs w:val="22"/>
        </w:rPr>
        <w:t>（</w:t>
      </w:r>
      <w:r w:rsidR="0054420A" w:rsidRPr="009A10D2">
        <w:rPr>
          <w:rFonts w:hint="eastAsia"/>
          <w:sz w:val="22"/>
          <w:szCs w:val="22"/>
        </w:rPr>
        <w:t>社会人リカレント教育</w:t>
      </w:r>
      <w:r w:rsidR="002D5966" w:rsidRPr="009A10D2">
        <w:rPr>
          <w:rFonts w:hint="eastAsia"/>
          <w:sz w:val="22"/>
          <w:szCs w:val="22"/>
        </w:rPr>
        <w:t>事業）</w:t>
      </w:r>
    </w:p>
    <w:p w14:paraId="15F5BCFF" w14:textId="6C9FF079" w:rsidR="003751A9" w:rsidRPr="001F4D08" w:rsidRDefault="003751A9" w:rsidP="00947372">
      <w:pPr>
        <w:adjustRightInd/>
        <w:spacing w:line="340" w:lineRule="exact"/>
        <w:jc w:val="center"/>
        <w:rPr>
          <w:rFonts w:ascii="Meiryo UI" w:cs="Times New Roman"/>
          <w:spacing w:val="2"/>
          <w:sz w:val="24"/>
          <w:szCs w:val="24"/>
        </w:rPr>
      </w:pPr>
    </w:p>
    <w:p w14:paraId="7732C3A6" w14:textId="4B02EA02" w:rsidR="009B2A49" w:rsidRPr="009A10D2" w:rsidRDefault="00874A9F" w:rsidP="00947372">
      <w:pPr>
        <w:adjustRightInd/>
        <w:spacing w:line="340" w:lineRule="exact"/>
        <w:jc w:val="center"/>
        <w:rPr>
          <w:rFonts w:ascii="Meiryo UI" w:cs="Times New Roman"/>
          <w:spacing w:val="2"/>
        </w:rPr>
      </w:pPr>
      <w:r w:rsidRPr="009A10D2">
        <w:rPr>
          <w:rFonts w:hint="eastAsia"/>
          <w:sz w:val="28"/>
          <w:szCs w:val="28"/>
        </w:rPr>
        <w:t>令和</w:t>
      </w:r>
      <w:r w:rsidR="000C182B" w:rsidRPr="009A10D2">
        <w:rPr>
          <w:rFonts w:hint="eastAsia"/>
          <w:sz w:val="28"/>
          <w:szCs w:val="28"/>
        </w:rPr>
        <w:t>4</w:t>
      </w:r>
      <w:r w:rsidRPr="009A10D2">
        <w:rPr>
          <w:rFonts w:hint="eastAsia"/>
          <w:sz w:val="28"/>
          <w:szCs w:val="28"/>
        </w:rPr>
        <w:t>年度</w:t>
      </w:r>
      <w:r w:rsidRPr="009A10D2">
        <w:rPr>
          <w:rFonts w:hint="eastAsia"/>
          <w:sz w:val="28"/>
          <w:szCs w:val="28"/>
        </w:rPr>
        <w:t xml:space="preserve"> </w:t>
      </w:r>
      <w:r w:rsidR="00084F61" w:rsidRPr="009A10D2">
        <w:rPr>
          <w:rFonts w:hint="eastAsia"/>
          <w:sz w:val="28"/>
          <w:szCs w:val="28"/>
        </w:rPr>
        <w:t>組織リーダー育成講座</w:t>
      </w:r>
      <w:r w:rsidR="00295804" w:rsidRPr="009A10D2">
        <w:rPr>
          <w:rFonts w:hint="eastAsia"/>
          <w:sz w:val="28"/>
          <w:szCs w:val="28"/>
        </w:rPr>
        <w:t xml:space="preserve"> </w:t>
      </w:r>
      <w:r w:rsidR="00194281" w:rsidRPr="009A10D2">
        <w:rPr>
          <w:rFonts w:hint="eastAsia"/>
          <w:sz w:val="28"/>
          <w:szCs w:val="28"/>
        </w:rPr>
        <w:t>開催</w:t>
      </w:r>
      <w:r w:rsidR="00295804" w:rsidRPr="009A10D2">
        <w:rPr>
          <w:rFonts w:hint="eastAsia"/>
          <w:sz w:val="28"/>
          <w:szCs w:val="28"/>
        </w:rPr>
        <w:t>のお知らせ</w:t>
      </w:r>
    </w:p>
    <w:p w14:paraId="7188B34F" w14:textId="7A4B7AD9" w:rsidR="009B2A49" w:rsidRPr="009A10D2" w:rsidRDefault="000C182B" w:rsidP="00A732F4">
      <w:pPr>
        <w:adjustRightInd/>
        <w:spacing w:line="340" w:lineRule="exact"/>
        <w:ind w:right="984"/>
        <w:jc w:val="right"/>
        <w:rPr>
          <w:rFonts w:ascii="Meiryo UI" w:cs="Times New Roman"/>
          <w:spacing w:val="2"/>
          <w:sz w:val="24"/>
          <w:szCs w:val="24"/>
        </w:rPr>
      </w:pPr>
      <w:r w:rsidRPr="009A10D2">
        <w:rPr>
          <w:rFonts w:ascii="Meiryo UI" w:cs="Times New Roman" w:hint="eastAsia"/>
          <w:spacing w:val="2"/>
          <w:sz w:val="24"/>
          <w:szCs w:val="24"/>
        </w:rPr>
        <w:t>社会システム経営学環長　肥後</w:t>
      </w:r>
      <w:r w:rsidR="002D5966" w:rsidRPr="009A10D2">
        <w:rPr>
          <w:rFonts w:ascii="Meiryo UI" w:cs="Times New Roman" w:hint="eastAsia"/>
          <w:spacing w:val="2"/>
          <w:sz w:val="24"/>
          <w:szCs w:val="24"/>
        </w:rPr>
        <w:t>睦輝</w:t>
      </w:r>
    </w:p>
    <w:p w14:paraId="5051C954" w14:textId="1348B0EB" w:rsidR="000C182B" w:rsidRDefault="000C182B" w:rsidP="00947372">
      <w:pPr>
        <w:adjustRightInd/>
        <w:spacing w:line="340" w:lineRule="exact"/>
        <w:jc w:val="right"/>
        <w:rPr>
          <w:rFonts w:ascii="Meiryo UI" w:cs="Times New Roman"/>
          <w:spacing w:val="2"/>
        </w:rPr>
      </w:pPr>
    </w:p>
    <w:p w14:paraId="7DAC93BD" w14:textId="700935D7" w:rsidR="00B023B2" w:rsidRDefault="00084F61" w:rsidP="00947372">
      <w:pPr>
        <w:adjustRightInd/>
        <w:spacing w:line="340" w:lineRule="exact"/>
        <w:rPr>
          <w:sz w:val="24"/>
          <w:szCs w:val="24"/>
        </w:rPr>
      </w:pPr>
      <w:r w:rsidRPr="001A6BBB">
        <w:rPr>
          <w:rFonts w:hint="eastAsia"/>
          <w:w w:val="151"/>
          <w:sz w:val="24"/>
          <w:szCs w:val="24"/>
        </w:rPr>
        <w:t xml:space="preserve">　</w:t>
      </w:r>
      <w:r w:rsidR="005F6186" w:rsidRPr="001A6BBB">
        <w:rPr>
          <w:rFonts w:hint="eastAsia"/>
          <w:sz w:val="24"/>
          <w:szCs w:val="24"/>
        </w:rPr>
        <w:t>岐阜大学社会システム経営学環では、</w:t>
      </w:r>
      <w:r w:rsidR="0089341A" w:rsidRPr="001A6BBB">
        <w:rPr>
          <w:rFonts w:hint="eastAsia"/>
          <w:sz w:val="24"/>
          <w:szCs w:val="24"/>
        </w:rPr>
        <w:t>一般社会人向けの「組織リーダー育成講座」を</w:t>
      </w:r>
      <w:r w:rsidR="0089341A">
        <w:rPr>
          <w:rFonts w:hint="eastAsia"/>
          <w:sz w:val="24"/>
          <w:szCs w:val="24"/>
        </w:rPr>
        <w:t>開催し</w:t>
      </w:r>
      <w:r w:rsidR="0089341A" w:rsidRPr="00DB1DCB">
        <w:rPr>
          <w:rFonts w:hint="eastAsia"/>
          <w:color w:val="auto"/>
          <w:sz w:val="24"/>
          <w:szCs w:val="24"/>
        </w:rPr>
        <w:t>、</w:t>
      </w:r>
      <w:r w:rsidR="007F677B" w:rsidRPr="00DB1DCB">
        <w:rPr>
          <w:rFonts w:hint="eastAsia"/>
          <w:color w:val="auto"/>
          <w:sz w:val="24"/>
          <w:szCs w:val="24"/>
        </w:rPr>
        <w:t>社会人教育を通して</w:t>
      </w:r>
      <w:r w:rsidR="00B023B2" w:rsidRPr="00DB1DCB">
        <w:rPr>
          <w:rFonts w:hint="eastAsia"/>
          <w:sz w:val="24"/>
          <w:szCs w:val="24"/>
        </w:rPr>
        <w:t>人財育成</w:t>
      </w:r>
      <w:r w:rsidR="00B023B2">
        <w:rPr>
          <w:rFonts w:hint="eastAsia"/>
          <w:sz w:val="24"/>
          <w:szCs w:val="24"/>
        </w:rPr>
        <w:t>に貢献します</w:t>
      </w:r>
      <w:r w:rsidR="006B513D">
        <w:rPr>
          <w:rFonts w:hint="eastAsia"/>
          <w:sz w:val="24"/>
          <w:szCs w:val="24"/>
        </w:rPr>
        <w:t>。</w:t>
      </w:r>
      <w:r w:rsidR="000C182B" w:rsidRPr="001A6BBB">
        <w:rPr>
          <w:rFonts w:hint="eastAsia"/>
          <w:sz w:val="24"/>
          <w:szCs w:val="24"/>
        </w:rPr>
        <w:t>本年度</w:t>
      </w:r>
      <w:r w:rsidR="006B513D">
        <w:rPr>
          <w:rFonts w:hint="eastAsia"/>
          <w:sz w:val="24"/>
          <w:szCs w:val="24"/>
        </w:rPr>
        <w:t>は、年間８回</w:t>
      </w:r>
      <w:r w:rsidR="00B023B2">
        <w:rPr>
          <w:rFonts w:hint="eastAsia"/>
          <w:sz w:val="24"/>
          <w:szCs w:val="24"/>
        </w:rPr>
        <w:t>のシリーズ</w:t>
      </w:r>
      <w:r w:rsidR="005F6186" w:rsidRPr="001A6BBB">
        <w:rPr>
          <w:rFonts w:hint="eastAsia"/>
          <w:sz w:val="24"/>
          <w:szCs w:val="24"/>
        </w:rPr>
        <w:t>開催</w:t>
      </w:r>
      <w:r w:rsidR="00B023B2">
        <w:rPr>
          <w:rFonts w:hint="eastAsia"/>
          <w:sz w:val="24"/>
          <w:szCs w:val="24"/>
        </w:rPr>
        <w:t>により</w:t>
      </w:r>
      <w:r w:rsidR="005F6186" w:rsidRPr="001A6BBB">
        <w:rPr>
          <w:rFonts w:hint="eastAsia"/>
          <w:sz w:val="24"/>
          <w:szCs w:val="24"/>
        </w:rPr>
        <w:t>、</w:t>
      </w:r>
      <w:r w:rsidR="00093D2B">
        <w:rPr>
          <w:rFonts w:hint="eastAsia"/>
          <w:sz w:val="24"/>
          <w:szCs w:val="24"/>
        </w:rPr>
        <w:t>ビジネス現場で役立つ</w:t>
      </w:r>
      <w:r w:rsidR="00B023B2">
        <w:rPr>
          <w:rFonts w:hint="eastAsia"/>
          <w:sz w:val="24"/>
          <w:szCs w:val="24"/>
        </w:rPr>
        <w:t>リーダーシップを発揮できる社会人を</w:t>
      </w:r>
      <w:r w:rsidR="005F6186" w:rsidRPr="001A6BBB">
        <w:rPr>
          <w:rFonts w:hint="eastAsia"/>
          <w:sz w:val="24"/>
          <w:szCs w:val="24"/>
        </w:rPr>
        <w:t>育成します。</w:t>
      </w:r>
    </w:p>
    <w:p w14:paraId="203D15F6" w14:textId="723222F8" w:rsidR="005F6186" w:rsidRDefault="006B513D" w:rsidP="00947372">
      <w:pPr>
        <w:adjustRightInd/>
        <w:spacing w:line="340" w:lineRule="exact"/>
        <w:ind w:firstLineChars="100" w:firstLine="242"/>
        <w:rPr>
          <w:sz w:val="24"/>
          <w:szCs w:val="24"/>
        </w:rPr>
      </w:pPr>
      <w:r>
        <w:rPr>
          <w:rFonts w:hint="eastAsia"/>
          <w:sz w:val="24"/>
          <w:szCs w:val="24"/>
        </w:rPr>
        <w:t>参加者の気づきと行動を誘導し、職場</w:t>
      </w:r>
      <w:r w:rsidR="00B023B2">
        <w:rPr>
          <w:rFonts w:hint="eastAsia"/>
          <w:sz w:val="24"/>
          <w:szCs w:val="24"/>
        </w:rPr>
        <w:t>の</w:t>
      </w:r>
      <w:r>
        <w:rPr>
          <w:rFonts w:hint="eastAsia"/>
          <w:sz w:val="24"/>
          <w:szCs w:val="24"/>
        </w:rPr>
        <w:t>問題解決に</w:t>
      </w:r>
      <w:r w:rsidR="00B023B2">
        <w:rPr>
          <w:rFonts w:hint="eastAsia"/>
          <w:sz w:val="24"/>
          <w:szCs w:val="24"/>
        </w:rPr>
        <w:t>直結させます</w:t>
      </w:r>
      <w:r>
        <w:rPr>
          <w:rFonts w:hint="eastAsia"/>
          <w:sz w:val="24"/>
          <w:szCs w:val="24"/>
        </w:rPr>
        <w:t>。</w:t>
      </w:r>
    </w:p>
    <w:p w14:paraId="5ABFA359" w14:textId="78E5421E" w:rsidR="00B023B2" w:rsidRPr="003751A9" w:rsidRDefault="00B023B2" w:rsidP="00947372">
      <w:pPr>
        <w:adjustRightInd/>
        <w:spacing w:line="340" w:lineRule="exact"/>
        <w:ind w:firstLineChars="100" w:firstLine="242"/>
        <w:rPr>
          <w:sz w:val="24"/>
          <w:szCs w:val="24"/>
        </w:rPr>
      </w:pPr>
    </w:p>
    <w:p w14:paraId="01C36F0A" w14:textId="2641DBC6" w:rsidR="003751A9" w:rsidRDefault="00DB1DCB" w:rsidP="003751A9">
      <w:pPr>
        <w:adjustRightInd/>
        <w:spacing w:line="340" w:lineRule="exact"/>
        <w:ind w:firstLineChars="200" w:firstLine="424"/>
      </w:pPr>
      <w:r>
        <w:rPr>
          <w:rFonts w:hint="eastAsia"/>
        </w:rPr>
        <w:t>本講座では、</w:t>
      </w:r>
      <w:r w:rsidR="003751A9">
        <w:rPr>
          <w:rFonts w:hint="eastAsia"/>
        </w:rPr>
        <w:t>職場の課題解決に直結する具体的なアクションプランを提示します。</w:t>
      </w:r>
    </w:p>
    <w:p w14:paraId="177AD10F" w14:textId="5CC255B7" w:rsidR="003751A9" w:rsidRDefault="005F6186" w:rsidP="00947372">
      <w:pPr>
        <w:adjustRightInd/>
        <w:spacing w:line="340" w:lineRule="exact"/>
        <w:ind w:firstLineChars="200" w:firstLine="424"/>
      </w:pPr>
      <w:r>
        <w:rPr>
          <w:rFonts w:hint="eastAsia"/>
        </w:rPr>
        <w:t>受講</w:t>
      </w:r>
      <w:r w:rsidR="00947372">
        <w:rPr>
          <w:rFonts w:hint="eastAsia"/>
        </w:rPr>
        <w:t>される</w:t>
      </w:r>
      <w:r>
        <w:rPr>
          <w:rFonts w:hint="eastAsia"/>
        </w:rPr>
        <w:t>皆様のモチベーション</w:t>
      </w:r>
      <w:r w:rsidR="0089341A">
        <w:rPr>
          <w:rFonts w:hint="eastAsia"/>
        </w:rPr>
        <w:t>を高め</w:t>
      </w:r>
      <w:r w:rsidR="00093D2B">
        <w:rPr>
          <w:rFonts w:hint="eastAsia"/>
        </w:rPr>
        <w:t>ます。</w:t>
      </w:r>
    </w:p>
    <w:p w14:paraId="6AF41F8B" w14:textId="713A0F99" w:rsidR="009B2A49" w:rsidRDefault="00947372" w:rsidP="00947372">
      <w:pPr>
        <w:adjustRightInd/>
        <w:spacing w:line="340" w:lineRule="exact"/>
        <w:ind w:firstLineChars="200" w:firstLine="424"/>
        <w:rPr>
          <w:rFonts w:ascii="Meiryo UI" w:cs="Times New Roman"/>
          <w:spacing w:val="2"/>
        </w:rPr>
      </w:pPr>
      <w:r>
        <w:rPr>
          <w:rFonts w:hint="eastAsia"/>
        </w:rPr>
        <w:t>会社の</w:t>
      </w:r>
      <w:r w:rsidR="0054420A">
        <w:rPr>
          <w:rFonts w:hint="eastAsia"/>
        </w:rPr>
        <w:t>同僚をお誘いの上、</w:t>
      </w:r>
      <w:r w:rsidR="0089341A">
        <w:rPr>
          <w:rFonts w:hint="eastAsia"/>
        </w:rPr>
        <w:t>気軽に</w:t>
      </w:r>
      <w:r w:rsidR="005F6186">
        <w:rPr>
          <w:rFonts w:hint="eastAsia"/>
        </w:rPr>
        <w:t>ご参加下さい。</w:t>
      </w:r>
    </w:p>
    <w:p w14:paraId="6599C605" w14:textId="2BEB001F" w:rsidR="00294749" w:rsidRPr="00A651EE" w:rsidRDefault="00294749" w:rsidP="00947372">
      <w:pPr>
        <w:adjustRightInd/>
        <w:spacing w:line="340" w:lineRule="exact"/>
        <w:ind w:firstLineChars="200" w:firstLine="444"/>
        <w:rPr>
          <w:b/>
          <w:bCs/>
          <w:sz w:val="22"/>
          <w:szCs w:val="22"/>
        </w:rPr>
      </w:pPr>
      <w:r w:rsidRPr="00A651EE">
        <w:rPr>
          <w:rFonts w:hint="eastAsia"/>
          <w:b/>
          <w:bCs/>
          <w:sz w:val="22"/>
          <w:szCs w:val="22"/>
        </w:rPr>
        <w:t>講師は、社会システム経営学環で「組織リーダー論」を担当する前澤重禮特任教授です。</w:t>
      </w:r>
    </w:p>
    <w:p w14:paraId="492F52E8" w14:textId="15667CB5" w:rsidR="00093D2B" w:rsidRPr="00A23087" w:rsidRDefault="00093D2B" w:rsidP="00947372">
      <w:pPr>
        <w:adjustRightInd/>
        <w:spacing w:line="340" w:lineRule="exact"/>
        <w:rPr>
          <w:rFonts w:ascii="Meiryo UI" w:cs="Times New Roman"/>
          <w:b/>
          <w:bCs/>
          <w:spacing w:val="2"/>
        </w:rPr>
      </w:pPr>
    </w:p>
    <w:p w14:paraId="5B4F4AFB" w14:textId="730C3826" w:rsidR="00A06A83" w:rsidRPr="00A06A83" w:rsidRDefault="00093D2B" w:rsidP="00947372">
      <w:pPr>
        <w:adjustRightInd/>
        <w:spacing w:line="340" w:lineRule="exact"/>
        <w:rPr>
          <w:rFonts w:ascii="Meiryo UI" w:cs="Times New Roman"/>
          <w:spacing w:val="2"/>
        </w:rPr>
      </w:pPr>
      <w:r w:rsidRPr="00F958BB">
        <w:rPr>
          <w:rFonts w:ascii="Meiryo UI" w:cs="Times New Roman" w:hint="eastAsia"/>
          <w:spacing w:val="2"/>
          <w:sz w:val="24"/>
          <w:szCs w:val="24"/>
        </w:rPr>
        <w:t>【内容】</w:t>
      </w:r>
      <w:r w:rsidR="00A06A83">
        <w:rPr>
          <w:rFonts w:ascii="Meiryo UI" w:cs="Times New Roman" w:hint="eastAsia"/>
          <w:spacing w:val="2"/>
          <w:sz w:val="24"/>
          <w:szCs w:val="24"/>
        </w:rPr>
        <w:t xml:space="preserve">　　　　　　　　　　　　　　　　　　　　　　　　　　</w:t>
      </w:r>
      <w:r w:rsidR="008A3A22">
        <w:rPr>
          <w:rFonts w:ascii="Meiryo UI" w:cs="Times New Roman" w:hint="eastAsia"/>
          <w:spacing w:val="2"/>
          <w:sz w:val="24"/>
          <w:szCs w:val="24"/>
        </w:rPr>
        <w:t xml:space="preserve">      </w:t>
      </w:r>
      <w:r w:rsidR="00A06A83">
        <w:rPr>
          <w:rFonts w:ascii="Meiryo UI" w:cs="Times New Roman" w:hint="eastAsia"/>
          <w:spacing w:val="2"/>
          <w:sz w:val="24"/>
          <w:szCs w:val="24"/>
        </w:rPr>
        <w:t xml:space="preserve">　　</w:t>
      </w:r>
      <w:r w:rsidR="00A06A83" w:rsidRPr="00A06A83">
        <w:rPr>
          <w:rFonts w:ascii="Meiryo UI" w:cs="Times New Roman" w:hint="eastAsia"/>
          <w:spacing w:val="2"/>
        </w:rPr>
        <w:t xml:space="preserve">　※ 受付開始:</w:t>
      </w:r>
      <w:r w:rsidR="00A06A83" w:rsidRPr="00A06A83">
        <w:rPr>
          <w:rFonts w:ascii="Meiryo UI" w:cs="Times New Roman"/>
          <w:spacing w:val="2"/>
        </w:rPr>
        <w:t>14:30</w:t>
      </w:r>
    </w:p>
    <w:p w14:paraId="7E46D2DC" w14:textId="7EF5FCB0" w:rsidR="001A6BBB" w:rsidRPr="00110578" w:rsidRDefault="001A6BBB" w:rsidP="00947372">
      <w:pPr>
        <w:adjustRightInd/>
        <w:spacing w:line="340" w:lineRule="exact"/>
        <w:rPr>
          <w:rFonts w:ascii="Meiryo UI" w:cs="Times New Roman"/>
          <w:color w:val="auto"/>
          <w:spacing w:val="2"/>
        </w:rPr>
      </w:pPr>
      <w:r w:rsidRPr="00110578">
        <w:rPr>
          <w:rFonts w:ascii="Meiryo UI" w:hint="eastAsia"/>
          <w:color w:val="auto"/>
        </w:rPr>
        <w:t>第</w:t>
      </w:r>
      <w:r w:rsidRPr="00110578">
        <w:rPr>
          <w:rFonts w:ascii="Meiryo UI" w:hAnsi="Meiryo UI"/>
          <w:color w:val="auto"/>
        </w:rPr>
        <w:t>1</w:t>
      </w:r>
      <w:r w:rsidRPr="00110578">
        <w:rPr>
          <w:rFonts w:ascii="Meiryo UI" w:hint="eastAsia"/>
          <w:color w:val="auto"/>
        </w:rPr>
        <w:t>回</w:t>
      </w:r>
      <w:r w:rsidRPr="00110578">
        <w:rPr>
          <w:rFonts w:ascii="Meiryo UI" w:hAnsi="Meiryo UI"/>
          <w:color w:val="auto"/>
        </w:rPr>
        <w:t xml:space="preserve"> </w:t>
      </w:r>
      <w:r w:rsidRPr="00110578">
        <w:rPr>
          <w:rFonts w:ascii="Meiryo UI" w:hAnsi="Meiryo UI"/>
          <w:b/>
          <w:bCs/>
          <w:color w:val="auto"/>
        </w:rPr>
        <w:tab/>
      </w:r>
      <w:r w:rsidRPr="00110578">
        <w:rPr>
          <w:rFonts w:ascii="Meiryo UI" w:hint="eastAsia"/>
          <w:color w:val="auto"/>
        </w:rPr>
        <w:t>現場で</w:t>
      </w:r>
      <w:r w:rsidR="003233D6" w:rsidRPr="00110578">
        <w:rPr>
          <w:rFonts w:ascii="Meiryo UI" w:hint="eastAsia"/>
          <w:color w:val="auto"/>
        </w:rPr>
        <w:t>活用できる</w:t>
      </w:r>
      <w:r w:rsidRPr="00110578">
        <w:rPr>
          <w:rFonts w:ascii="Meiryo UI" w:hint="eastAsia"/>
          <w:color w:val="auto"/>
        </w:rPr>
        <w:t>経営学</w:t>
      </w:r>
      <w:r w:rsidR="003233D6" w:rsidRPr="00110578">
        <w:rPr>
          <w:rFonts w:ascii="Meiryo UI" w:hAnsi="Meiryo UI" w:hint="eastAsia"/>
          <w:color w:val="auto"/>
        </w:rPr>
        <w:t>の</w:t>
      </w:r>
      <w:r w:rsidRPr="00110578">
        <w:rPr>
          <w:rFonts w:ascii="Meiryo UI" w:hint="eastAsia"/>
          <w:color w:val="auto"/>
        </w:rPr>
        <w:t>ポイント</w:t>
      </w:r>
      <w:r w:rsidR="00B24335" w:rsidRPr="00110578">
        <w:rPr>
          <w:rFonts w:ascii="Meiryo UI" w:hint="eastAsia"/>
          <w:color w:val="auto"/>
        </w:rPr>
        <w:t>（</w:t>
      </w:r>
      <w:r w:rsidR="00B24335" w:rsidRPr="00A31131">
        <w:rPr>
          <w:rFonts w:ascii="Meiryo UI" w:hint="eastAsia"/>
          <w:color w:val="C00000"/>
        </w:rPr>
        <w:t>終了</w:t>
      </w:r>
      <w:r w:rsidR="00B24335" w:rsidRPr="00110578">
        <w:rPr>
          <w:rFonts w:ascii="Meiryo UI" w:hint="eastAsia"/>
          <w:color w:val="auto"/>
        </w:rPr>
        <w:t>）</w:t>
      </w:r>
      <w:r w:rsidR="00DB1DCB" w:rsidRPr="00110578">
        <w:rPr>
          <w:rFonts w:ascii="Meiryo UI"/>
          <w:color w:val="auto"/>
        </w:rPr>
        <w:tab/>
      </w:r>
      <w:r w:rsidRPr="00110578">
        <w:rPr>
          <w:rFonts w:ascii="Meiryo UI" w:hAnsi="Meiryo UI"/>
          <w:color w:val="auto"/>
        </w:rPr>
        <w:t>5</w:t>
      </w:r>
      <w:r w:rsidRPr="00110578">
        <w:rPr>
          <w:rFonts w:ascii="Meiryo UI" w:hint="eastAsia"/>
          <w:color w:val="auto"/>
        </w:rPr>
        <w:t>月</w:t>
      </w:r>
      <w:r w:rsidRPr="00110578">
        <w:rPr>
          <w:rFonts w:ascii="Meiryo UI" w:hAnsi="Meiryo UI"/>
          <w:color w:val="auto"/>
        </w:rPr>
        <w:t>12</w:t>
      </w:r>
      <w:r w:rsidRPr="00110578">
        <w:rPr>
          <w:rFonts w:ascii="Meiryo UI" w:hint="eastAsia"/>
          <w:color w:val="auto"/>
        </w:rPr>
        <w:t>日（木）</w:t>
      </w:r>
      <w:r w:rsidR="00DB1DCB" w:rsidRPr="00110578">
        <w:rPr>
          <w:rFonts w:ascii="Meiryo UI" w:hAnsi="Meiryo UI"/>
          <w:color w:val="auto"/>
        </w:rPr>
        <w:t>15:00</w:t>
      </w:r>
      <w:r w:rsidR="00DB1DCB" w:rsidRPr="00110578">
        <w:rPr>
          <w:rFonts w:ascii="Meiryo UI" w:hAnsi="Meiryo UI" w:hint="eastAsia"/>
          <w:color w:val="auto"/>
        </w:rPr>
        <w:t>～16：30</w:t>
      </w:r>
    </w:p>
    <w:p w14:paraId="7E143FDF" w14:textId="46243FE6" w:rsidR="001A6BBB" w:rsidRPr="00110578" w:rsidRDefault="001A6BBB" w:rsidP="00947372">
      <w:pPr>
        <w:adjustRightInd/>
        <w:spacing w:line="340" w:lineRule="exact"/>
        <w:rPr>
          <w:rFonts w:ascii="Meiryo UI" w:cs="Times New Roman"/>
          <w:color w:val="auto"/>
          <w:spacing w:val="2"/>
        </w:rPr>
      </w:pPr>
      <w:r w:rsidRPr="00110578">
        <w:rPr>
          <w:rFonts w:ascii="Meiryo UI" w:hint="eastAsia"/>
          <w:color w:val="auto"/>
        </w:rPr>
        <w:t>第</w:t>
      </w:r>
      <w:r w:rsidRPr="00110578">
        <w:rPr>
          <w:rFonts w:ascii="Meiryo UI" w:hAnsi="Meiryo UI"/>
          <w:color w:val="auto"/>
        </w:rPr>
        <w:t>2</w:t>
      </w:r>
      <w:r w:rsidRPr="00110578">
        <w:rPr>
          <w:rFonts w:ascii="Meiryo UI" w:hint="eastAsia"/>
          <w:color w:val="auto"/>
        </w:rPr>
        <w:t>回</w:t>
      </w:r>
      <w:r w:rsidRPr="00110578">
        <w:rPr>
          <w:rFonts w:ascii="Meiryo UI" w:hAnsi="Meiryo UI"/>
          <w:color w:val="auto"/>
        </w:rPr>
        <w:t xml:space="preserve"> </w:t>
      </w:r>
      <w:r w:rsidRPr="00110578">
        <w:rPr>
          <w:rFonts w:ascii="Meiryo UI" w:hAnsi="Meiryo UI"/>
          <w:b/>
          <w:bCs/>
          <w:color w:val="auto"/>
        </w:rPr>
        <w:tab/>
      </w:r>
      <w:r w:rsidRPr="00110578">
        <w:rPr>
          <w:rFonts w:ascii="Meiryo UI" w:hint="eastAsia"/>
          <w:color w:val="auto"/>
        </w:rPr>
        <w:t>組織を無力化する</w:t>
      </w:r>
      <w:r w:rsidR="003B044F" w:rsidRPr="00110578">
        <w:rPr>
          <w:rFonts w:ascii="Meiryo UI" w:hint="eastAsia"/>
          <w:color w:val="auto"/>
        </w:rPr>
        <w:t>意外な誘惑</w:t>
      </w:r>
      <w:r w:rsidR="0021574C" w:rsidRPr="00110578">
        <w:rPr>
          <w:rFonts w:ascii="Meiryo UI" w:hint="eastAsia"/>
          <w:color w:val="auto"/>
        </w:rPr>
        <w:t>（</w:t>
      </w:r>
      <w:r w:rsidR="0021574C" w:rsidRPr="00A31131">
        <w:rPr>
          <w:rFonts w:ascii="Meiryo UI" w:hint="eastAsia"/>
          <w:color w:val="C00000"/>
        </w:rPr>
        <w:t>終了</w:t>
      </w:r>
      <w:r w:rsidR="0021574C" w:rsidRPr="00110578">
        <w:rPr>
          <w:rFonts w:ascii="Meiryo UI" w:hint="eastAsia"/>
          <w:color w:val="auto"/>
        </w:rPr>
        <w:t>）</w:t>
      </w:r>
      <w:r w:rsidR="00DB1DCB" w:rsidRPr="00110578">
        <w:rPr>
          <w:rFonts w:ascii="Meiryo UI" w:hAnsi="Meiryo UI"/>
          <w:color w:val="auto"/>
        </w:rPr>
        <w:tab/>
      </w:r>
      <w:r w:rsidRPr="00110578">
        <w:rPr>
          <w:rFonts w:ascii="Meiryo UI" w:hAnsi="Meiryo UI"/>
          <w:color w:val="auto"/>
        </w:rPr>
        <w:t>6</w:t>
      </w:r>
      <w:r w:rsidRPr="00110578">
        <w:rPr>
          <w:rFonts w:ascii="Meiryo UI" w:hint="eastAsia"/>
          <w:color w:val="auto"/>
        </w:rPr>
        <w:t>月</w:t>
      </w:r>
      <w:r w:rsidR="004A75A3" w:rsidRPr="00110578">
        <w:rPr>
          <w:rFonts w:ascii="Meiryo UI" w:hint="eastAsia"/>
          <w:color w:val="auto"/>
        </w:rPr>
        <w:t xml:space="preserve">  2</w:t>
      </w:r>
      <w:r w:rsidRPr="00110578">
        <w:rPr>
          <w:rFonts w:ascii="Meiryo UI" w:hint="eastAsia"/>
          <w:color w:val="auto"/>
        </w:rPr>
        <w:t>日（木）</w:t>
      </w:r>
      <w:r w:rsidR="00DB1DCB" w:rsidRPr="00110578">
        <w:rPr>
          <w:rFonts w:ascii="Meiryo UI" w:hAnsi="Meiryo UI"/>
          <w:color w:val="auto"/>
        </w:rPr>
        <w:t>15:00</w:t>
      </w:r>
      <w:r w:rsidR="00DB1DCB" w:rsidRPr="00110578">
        <w:rPr>
          <w:rFonts w:ascii="Meiryo UI" w:hAnsi="Meiryo UI" w:hint="eastAsia"/>
          <w:color w:val="auto"/>
        </w:rPr>
        <w:t>～16：30</w:t>
      </w:r>
    </w:p>
    <w:p w14:paraId="69E35B40" w14:textId="63A4F71C" w:rsidR="001A6BBB" w:rsidRPr="00110578" w:rsidRDefault="001A6BBB" w:rsidP="00947372">
      <w:pPr>
        <w:adjustRightInd/>
        <w:spacing w:line="340" w:lineRule="exact"/>
        <w:rPr>
          <w:rFonts w:ascii="Meiryo UI" w:cs="Times New Roman"/>
          <w:color w:val="auto"/>
          <w:spacing w:val="2"/>
        </w:rPr>
      </w:pPr>
      <w:r w:rsidRPr="00110578">
        <w:rPr>
          <w:rFonts w:ascii="Meiryo UI" w:hint="eastAsia"/>
          <w:color w:val="auto"/>
        </w:rPr>
        <w:t>第</w:t>
      </w:r>
      <w:r w:rsidRPr="00110578">
        <w:rPr>
          <w:rFonts w:ascii="Meiryo UI" w:hAnsi="Meiryo UI"/>
          <w:color w:val="auto"/>
        </w:rPr>
        <w:t>3</w:t>
      </w:r>
      <w:r w:rsidRPr="00110578">
        <w:rPr>
          <w:rFonts w:ascii="Meiryo UI" w:hint="eastAsia"/>
          <w:color w:val="auto"/>
        </w:rPr>
        <w:t>回</w:t>
      </w:r>
      <w:r w:rsidRPr="00110578">
        <w:rPr>
          <w:rFonts w:ascii="Meiryo UI" w:hAnsi="Meiryo UI"/>
          <w:color w:val="auto"/>
        </w:rPr>
        <w:t xml:space="preserve"> </w:t>
      </w:r>
      <w:r w:rsidRPr="00110578">
        <w:rPr>
          <w:rFonts w:ascii="Meiryo UI" w:hAnsi="Meiryo UI"/>
          <w:b/>
          <w:bCs/>
          <w:color w:val="auto"/>
        </w:rPr>
        <w:tab/>
      </w:r>
      <w:r w:rsidRPr="00110578">
        <w:rPr>
          <w:rFonts w:ascii="Meiryo UI" w:hint="eastAsia"/>
          <w:color w:val="auto"/>
        </w:rPr>
        <w:t>心理的安全性がある組織</w:t>
      </w:r>
      <w:r w:rsidR="002D5966" w:rsidRPr="00110578">
        <w:rPr>
          <w:rFonts w:ascii="Meiryo UI" w:hint="eastAsia"/>
          <w:color w:val="auto"/>
        </w:rPr>
        <w:t>を創る</w:t>
      </w:r>
      <w:r w:rsidR="0021574C" w:rsidRPr="00110578">
        <w:rPr>
          <w:rFonts w:ascii="Meiryo UI" w:hint="eastAsia"/>
          <w:color w:val="auto"/>
        </w:rPr>
        <w:t>（</w:t>
      </w:r>
      <w:r w:rsidR="0021574C" w:rsidRPr="00A31131">
        <w:rPr>
          <w:rFonts w:ascii="Meiryo UI" w:hint="eastAsia"/>
          <w:color w:val="C00000"/>
        </w:rPr>
        <w:t>終了</w:t>
      </w:r>
      <w:r w:rsidR="0021574C" w:rsidRPr="00110578">
        <w:rPr>
          <w:rFonts w:ascii="Meiryo UI" w:hint="eastAsia"/>
          <w:color w:val="auto"/>
        </w:rPr>
        <w:t>）</w:t>
      </w:r>
      <w:r w:rsidR="00DB1DCB" w:rsidRPr="00110578">
        <w:rPr>
          <w:rFonts w:ascii="Meiryo UI"/>
          <w:color w:val="auto"/>
        </w:rPr>
        <w:tab/>
      </w:r>
      <w:r w:rsidRPr="00110578">
        <w:rPr>
          <w:rFonts w:ascii="Meiryo UI" w:hAnsi="Meiryo UI"/>
          <w:color w:val="auto"/>
        </w:rPr>
        <w:t>7</w:t>
      </w:r>
      <w:r w:rsidRPr="00110578">
        <w:rPr>
          <w:rFonts w:ascii="Meiryo UI" w:hint="eastAsia"/>
          <w:color w:val="auto"/>
        </w:rPr>
        <w:t>月</w:t>
      </w:r>
      <w:r w:rsidR="00F958BB" w:rsidRPr="00110578">
        <w:rPr>
          <w:rFonts w:ascii="Meiryo UI" w:hint="eastAsia"/>
          <w:color w:val="auto"/>
        </w:rPr>
        <w:t xml:space="preserve"> </w:t>
      </w:r>
      <w:r w:rsidR="00F958BB" w:rsidRPr="00110578">
        <w:rPr>
          <w:rFonts w:ascii="Meiryo UI"/>
          <w:color w:val="auto"/>
        </w:rPr>
        <w:t xml:space="preserve"> </w:t>
      </w:r>
      <w:r w:rsidRPr="00110578">
        <w:rPr>
          <w:rFonts w:ascii="Meiryo UI" w:hAnsi="Meiryo UI"/>
          <w:color w:val="auto"/>
        </w:rPr>
        <w:t>7</w:t>
      </w:r>
      <w:r w:rsidRPr="00110578">
        <w:rPr>
          <w:rFonts w:ascii="Meiryo UI" w:hint="eastAsia"/>
          <w:color w:val="auto"/>
        </w:rPr>
        <w:t>日（木）</w:t>
      </w:r>
      <w:r w:rsidR="00DB1DCB" w:rsidRPr="00110578">
        <w:rPr>
          <w:rFonts w:ascii="Meiryo UI" w:hAnsi="Meiryo UI"/>
          <w:color w:val="auto"/>
        </w:rPr>
        <w:t>15:00</w:t>
      </w:r>
      <w:r w:rsidR="00DB1DCB" w:rsidRPr="00110578">
        <w:rPr>
          <w:rFonts w:ascii="Meiryo UI" w:hAnsi="Meiryo UI" w:hint="eastAsia"/>
          <w:color w:val="auto"/>
        </w:rPr>
        <w:t>～16：30</w:t>
      </w:r>
    </w:p>
    <w:p w14:paraId="52308F39" w14:textId="191F366A" w:rsidR="001A6BBB" w:rsidRPr="00A8130E" w:rsidRDefault="001A6BBB" w:rsidP="00947372">
      <w:pPr>
        <w:adjustRightInd/>
        <w:spacing w:line="340" w:lineRule="exact"/>
        <w:rPr>
          <w:rFonts w:ascii="Meiryo UI" w:cs="Times New Roman"/>
          <w:spacing w:val="2"/>
        </w:rPr>
      </w:pPr>
      <w:r w:rsidRPr="00A8130E">
        <w:rPr>
          <w:rFonts w:ascii="Meiryo UI" w:hint="eastAsia"/>
        </w:rPr>
        <w:t>第</w:t>
      </w:r>
      <w:r w:rsidRPr="00A8130E">
        <w:rPr>
          <w:rFonts w:ascii="Meiryo UI" w:hAnsi="Meiryo UI"/>
        </w:rPr>
        <w:t>4</w:t>
      </w:r>
      <w:r w:rsidRPr="00A8130E">
        <w:rPr>
          <w:rFonts w:ascii="Meiryo UI" w:hint="eastAsia"/>
        </w:rPr>
        <w:t>回</w:t>
      </w:r>
      <w:r w:rsidRPr="00A8130E">
        <w:rPr>
          <w:rFonts w:ascii="Meiryo UI" w:hAnsi="Meiryo UI"/>
        </w:rPr>
        <w:t xml:space="preserve"> </w:t>
      </w:r>
      <w:r w:rsidRPr="00A8130E">
        <w:rPr>
          <w:rFonts w:ascii="Meiryo UI" w:hAnsi="Meiryo UI"/>
        </w:rPr>
        <w:tab/>
      </w:r>
      <w:r w:rsidRPr="00A8130E">
        <w:rPr>
          <w:rFonts w:ascii="Meiryo UI" w:hint="eastAsia"/>
        </w:rPr>
        <w:t>９割の組織は目標設定が甘い</w:t>
      </w:r>
      <w:r w:rsidR="00A8130E" w:rsidRPr="00110578">
        <w:rPr>
          <w:rFonts w:ascii="Meiryo UI" w:hint="eastAsia"/>
          <w:color w:val="auto"/>
        </w:rPr>
        <w:t>（</w:t>
      </w:r>
      <w:r w:rsidR="00A8130E" w:rsidRPr="00A31131">
        <w:rPr>
          <w:rFonts w:ascii="Meiryo UI" w:hint="eastAsia"/>
          <w:color w:val="C00000"/>
        </w:rPr>
        <w:t>終了</w:t>
      </w:r>
      <w:r w:rsidR="00A8130E" w:rsidRPr="00110578">
        <w:rPr>
          <w:rFonts w:ascii="Meiryo UI" w:hint="eastAsia"/>
          <w:color w:val="auto"/>
        </w:rPr>
        <w:t>）</w:t>
      </w:r>
      <w:r w:rsidR="00DB1DCB" w:rsidRPr="00A8130E">
        <w:rPr>
          <w:rFonts w:ascii="Meiryo UI" w:hAnsi="Meiryo UI"/>
        </w:rPr>
        <w:tab/>
      </w:r>
      <w:r w:rsidR="003233D6" w:rsidRPr="00A8130E">
        <w:rPr>
          <w:rFonts w:ascii="Meiryo UI" w:hAnsi="Meiryo UI" w:hint="eastAsia"/>
        </w:rPr>
        <w:t>９</w:t>
      </w:r>
      <w:r w:rsidRPr="00A8130E">
        <w:rPr>
          <w:rFonts w:hint="eastAsia"/>
        </w:rPr>
        <w:t>月</w:t>
      </w:r>
      <w:r w:rsidR="003233D6" w:rsidRPr="00A8130E">
        <w:rPr>
          <w:rFonts w:hint="eastAsia"/>
        </w:rPr>
        <w:t xml:space="preserve">　</w:t>
      </w:r>
      <w:r w:rsidR="00093D2B" w:rsidRPr="00A8130E">
        <w:rPr>
          <w:rFonts w:hint="eastAsia"/>
        </w:rPr>
        <w:t>８</w:t>
      </w:r>
      <w:r w:rsidRPr="00A8130E">
        <w:rPr>
          <w:rFonts w:hint="eastAsia"/>
        </w:rPr>
        <w:t>日（木）</w:t>
      </w:r>
      <w:r w:rsidR="00DB1DCB" w:rsidRPr="00A8130E">
        <w:rPr>
          <w:rFonts w:ascii="Meiryo UI" w:hAnsi="Meiryo UI"/>
        </w:rPr>
        <w:t>15:00</w:t>
      </w:r>
      <w:r w:rsidR="00DB1DCB" w:rsidRPr="00A8130E">
        <w:rPr>
          <w:rFonts w:ascii="Meiryo UI" w:hAnsi="Meiryo UI" w:hint="eastAsia"/>
        </w:rPr>
        <w:t>～16：30</w:t>
      </w:r>
    </w:p>
    <w:p w14:paraId="2BF369E8" w14:textId="10E38980" w:rsidR="001A6BBB" w:rsidRPr="00A8130E" w:rsidRDefault="001A6BBB" w:rsidP="00947372">
      <w:pPr>
        <w:adjustRightInd/>
        <w:spacing w:line="340" w:lineRule="exact"/>
        <w:rPr>
          <w:rFonts w:ascii="Meiryo UI" w:cs="Times New Roman"/>
          <w:b/>
          <w:bCs/>
          <w:spacing w:val="2"/>
        </w:rPr>
      </w:pPr>
      <w:r w:rsidRPr="00A8130E">
        <w:rPr>
          <w:rFonts w:ascii="Meiryo UI" w:hint="eastAsia"/>
          <w:b/>
          <w:bCs/>
        </w:rPr>
        <w:t>第</w:t>
      </w:r>
      <w:r w:rsidRPr="00A8130E">
        <w:rPr>
          <w:rFonts w:ascii="Meiryo UI" w:hAnsi="Meiryo UI"/>
          <w:b/>
          <w:bCs/>
        </w:rPr>
        <w:t>5</w:t>
      </w:r>
      <w:r w:rsidRPr="00A8130E">
        <w:rPr>
          <w:rFonts w:ascii="Meiryo UI" w:hint="eastAsia"/>
          <w:b/>
          <w:bCs/>
        </w:rPr>
        <w:t>回</w:t>
      </w:r>
      <w:r w:rsidRPr="00A8130E">
        <w:rPr>
          <w:rFonts w:ascii="Meiryo UI" w:hAnsi="Meiryo UI"/>
          <w:b/>
          <w:bCs/>
        </w:rPr>
        <w:t xml:space="preserve"> </w:t>
      </w:r>
      <w:r w:rsidRPr="00A8130E">
        <w:rPr>
          <w:rFonts w:ascii="Meiryo UI" w:hAnsi="Meiryo UI"/>
          <w:b/>
          <w:bCs/>
        </w:rPr>
        <w:tab/>
      </w:r>
      <w:r w:rsidRPr="00A8130E">
        <w:rPr>
          <w:rFonts w:ascii="Meiryo UI" w:hint="eastAsia"/>
          <w:b/>
          <w:bCs/>
        </w:rPr>
        <w:t>部下に信頼される上司になる方法</w:t>
      </w:r>
      <w:r w:rsidR="003B044F" w:rsidRPr="00A8130E">
        <w:rPr>
          <w:rFonts w:ascii="Meiryo UI"/>
          <w:b/>
          <w:bCs/>
        </w:rPr>
        <w:tab/>
      </w:r>
      <w:r w:rsidR="00DB1DCB" w:rsidRPr="00A8130E">
        <w:rPr>
          <w:rFonts w:ascii="Meiryo UI"/>
          <w:b/>
          <w:bCs/>
        </w:rPr>
        <w:tab/>
      </w:r>
      <w:r w:rsidRPr="00A8130E">
        <w:rPr>
          <w:rFonts w:ascii="Meiryo UI" w:hAnsi="Meiryo UI"/>
          <w:b/>
          <w:bCs/>
        </w:rPr>
        <w:t>10</w:t>
      </w:r>
      <w:r w:rsidRPr="00A8130E">
        <w:rPr>
          <w:rFonts w:ascii="Meiryo UI" w:hint="eastAsia"/>
          <w:b/>
          <w:bCs/>
        </w:rPr>
        <w:t>月</w:t>
      </w:r>
      <w:r w:rsidRPr="00A8130E">
        <w:rPr>
          <w:rFonts w:ascii="Meiryo UI" w:hAnsi="Meiryo UI"/>
          <w:b/>
          <w:bCs/>
        </w:rPr>
        <w:t>4</w:t>
      </w:r>
      <w:r w:rsidRPr="00A8130E">
        <w:rPr>
          <w:rFonts w:ascii="Meiryo UI" w:hint="eastAsia"/>
          <w:b/>
          <w:bCs/>
        </w:rPr>
        <w:t>日（火）</w:t>
      </w:r>
      <w:r w:rsidR="00DB1DCB" w:rsidRPr="00A8130E">
        <w:rPr>
          <w:rFonts w:ascii="Meiryo UI" w:hAnsi="Meiryo UI"/>
          <w:b/>
          <w:bCs/>
        </w:rPr>
        <w:t>15:00</w:t>
      </w:r>
      <w:r w:rsidR="00DB1DCB" w:rsidRPr="00A8130E">
        <w:rPr>
          <w:rFonts w:ascii="Meiryo UI" w:hAnsi="Meiryo UI" w:hint="eastAsia"/>
          <w:b/>
          <w:bCs/>
        </w:rPr>
        <w:t>～16：30</w:t>
      </w:r>
    </w:p>
    <w:p w14:paraId="3432A7D9" w14:textId="17549B56" w:rsidR="001A6BBB" w:rsidRDefault="001A6BBB" w:rsidP="00947372">
      <w:pPr>
        <w:adjustRightInd/>
        <w:spacing w:line="340" w:lineRule="exact"/>
        <w:rPr>
          <w:rFonts w:ascii="Meiryo UI" w:cs="Times New Roman"/>
          <w:spacing w:val="2"/>
        </w:rPr>
      </w:pPr>
      <w:r>
        <w:rPr>
          <w:rFonts w:ascii="Meiryo UI" w:hint="eastAsia"/>
        </w:rPr>
        <w:t>第</w:t>
      </w:r>
      <w:r>
        <w:rPr>
          <w:rFonts w:ascii="Meiryo UI" w:hAnsi="Meiryo UI"/>
        </w:rPr>
        <w:t>6</w:t>
      </w:r>
      <w:r>
        <w:rPr>
          <w:rFonts w:ascii="Meiryo UI" w:hint="eastAsia"/>
        </w:rPr>
        <w:t>回</w:t>
      </w:r>
      <w:r>
        <w:rPr>
          <w:rFonts w:ascii="Meiryo UI" w:hAnsi="Meiryo UI"/>
        </w:rPr>
        <w:t xml:space="preserve"> </w:t>
      </w:r>
      <w:r>
        <w:rPr>
          <w:rFonts w:ascii="Meiryo UI" w:hAnsi="Meiryo UI"/>
          <w:b/>
          <w:bCs/>
        </w:rPr>
        <w:tab/>
      </w:r>
      <w:r>
        <w:rPr>
          <w:rFonts w:ascii="Meiryo UI" w:hint="eastAsia"/>
        </w:rPr>
        <w:t>離職者が多い組織の共通点と対応</w:t>
      </w:r>
      <w:r w:rsidR="002D5966">
        <w:rPr>
          <w:rFonts w:ascii="Meiryo UI" w:hint="eastAsia"/>
        </w:rPr>
        <w:t>策</w:t>
      </w:r>
      <w:r w:rsidR="003B044F">
        <w:rPr>
          <w:rFonts w:ascii="Meiryo UI"/>
        </w:rPr>
        <w:tab/>
      </w:r>
      <w:r w:rsidR="00DB1DCB">
        <w:rPr>
          <w:rFonts w:ascii="Meiryo UI"/>
        </w:rPr>
        <w:tab/>
      </w:r>
      <w:r>
        <w:rPr>
          <w:rFonts w:ascii="Meiryo UI" w:hAnsi="Meiryo UI"/>
        </w:rPr>
        <w:t>11</w:t>
      </w:r>
      <w:r>
        <w:rPr>
          <w:rFonts w:ascii="Meiryo UI" w:hint="eastAsia"/>
        </w:rPr>
        <w:t>月</w:t>
      </w:r>
      <w:r>
        <w:rPr>
          <w:rFonts w:ascii="Meiryo UI" w:hAnsi="Meiryo UI"/>
        </w:rPr>
        <w:t>1</w:t>
      </w:r>
      <w:r>
        <w:rPr>
          <w:rFonts w:ascii="Meiryo UI" w:hint="eastAsia"/>
        </w:rPr>
        <w:t>日（火）</w:t>
      </w:r>
      <w:r w:rsidR="00DB1DCB">
        <w:rPr>
          <w:rFonts w:ascii="Meiryo UI" w:hAnsi="Meiryo UI"/>
        </w:rPr>
        <w:t>15:00</w:t>
      </w:r>
      <w:r w:rsidR="00DB1DCB">
        <w:rPr>
          <w:rFonts w:ascii="Meiryo UI" w:hAnsi="Meiryo UI" w:hint="eastAsia"/>
        </w:rPr>
        <w:t>～16：30</w:t>
      </w:r>
    </w:p>
    <w:p w14:paraId="165DFD03" w14:textId="3E64C82B" w:rsidR="001A6BBB" w:rsidRDefault="001A6BBB" w:rsidP="00947372">
      <w:pPr>
        <w:adjustRightInd/>
        <w:spacing w:line="340" w:lineRule="exact"/>
        <w:rPr>
          <w:rFonts w:ascii="Meiryo UI" w:cs="Times New Roman"/>
          <w:spacing w:val="2"/>
        </w:rPr>
      </w:pPr>
      <w:r>
        <w:rPr>
          <w:rFonts w:ascii="Meiryo UI" w:hint="eastAsia"/>
        </w:rPr>
        <w:t>第</w:t>
      </w:r>
      <w:r>
        <w:rPr>
          <w:rFonts w:ascii="Meiryo UI" w:hAnsi="Meiryo UI"/>
        </w:rPr>
        <w:t>7</w:t>
      </w:r>
      <w:r>
        <w:rPr>
          <w:rFonts w:ascii="Meiryo UI" w:hint="eastAsia"/>
        </w:rPr>
        <w:t>回</w:t>
      </w:r>
      <w:r w:rsidRPr="003233D6">
        <w:rPr>
          <w:rFonts w:ascii="Meiryo UI" w:hAnsi="Meiryo UI"/>
        </w:rPr>
        <w:tab/>
      </w:r>
      <w:r w:rsidR="003233D6" w:rsidRPr="003233D6">
        <w:rPr>
          <w:rFonts w:ascii="Meiryo UI" w:hAnsi="Meiryo UI" w:hint="eastAsia"/>
        </w:rPr>
        <w:t>人間の</w:t>
      </w:r>
      <w:r>
        <w:rPr>
          <w:rFonts w:ascii="Meiryo UI" w:hint="eastAsia"/>
        </w:rPr>
        <w:t>承認欲求を逆利用する部下育成法</w:t>
      </w:r>
      <w:r w:rsidR="00DB1DCB">
        <w:rPr>
          <w:rFonts w:ascii="Meiryo UI"/>
        </w:rPr>
        <w:tab/>
      </w:r>
      <w:r w:rsidR="00456D79">
        <w:rPr>
          <w:rFonts w:ascii="Meiryo UI" w:hAnsi="Meiryo UI" w:hint="eastAsia"/>
        </w:rPr>
        <w:t>1</w:t>
      </w:r>
      <w:r w:rsidR="006B5A8F">
        <w:rPr>
          <w:rFonts w:ascii="Meiryo UI" w:hint="eastAsia"/>
        </w:rPr>
        <w:t>月</w:t>
      </w:r>
      <w:r>
        <w:rPr>
          <w:rFonts w:ascii="Meiryo UI" w:hAnsi="Meiryo UI"/>
        </w:rPr>
        <w:t>10</w:t>
      </w:r>
      <w:r>
        <w:rPr>
          <w:rFonts w:ascii="Meiryo UI" w:hint="eastAsia"/>
        </w:rPr>
        <w:t>日（火）</w:t>
      </w:r>
      <w:r w:rsidR="00DB1DCB">
        <w:rPr>
          <w:rFonts w:ascii="Meiryo UI" w:hAnsi="Meiryo UI"/>
        </w:rPr>
        <w:t>15:00</w:t>
      </w:r>
      <w:r w:rsidR="00DB1DCB">
        <w:rPr>
          <w:rFonts w:ascii="Meiryo UI" w:hAnsi="Meiryo UI" w:hint="eastAsia"/>
        </w:rPr>
        <w:t>～16：30</w:t>
      </w:r>
    </w:p>
    <w:p w14:paraId="2EC01303" w14:textId="3DD32FDC" w:rsidR="001A6BBB" w:rsidRDefault="001A6BBB" w:rsidP="00947372">
      <w:pPr>
        <w:adjustRightInd/>
        <w:spacing w:line="340" w:lineRule="exact"/>
        <w:rPr>
          <w:rFonts w:ascii="Meiryo UI" w:cs="Times New Roman"/>
          <w:spacing w:val="2"/>
        </w:rPr>
      </w:pPr>
      <w:r>
        <w:rPr>
          <w:rFonts w:ascii="Meiryo UI" w:hint="eastAsia"/>
        </w:rPr>
        <w:t>第</w:t>
      </w:r>
      <w:r>
        <w:rPr>
          <w:rFonts w:ascii="Meiryo UI" w:hAnsi="Meiryo UI"/>
        </w:rPr>
        <w:t>8</w:t>
      </w:r>
      <w:r>
        <w:rPr>
          <w:rFonts w:ascii="Meiryo UI" w:hint="eastAsia"/>
        </w:rPr>
        <w:t>回</w:t>
      </w:r>
      <w:r>
        <w:rPr>
          <w:rFonts w:ascii="Meiryo UI" w:hAnsi="Meiryo UI"/>
          <w:b/>
          <w:bCs/>
        </w:rPr>
        <w:tab/>
      </w:r>
      <w:r>
        <w:rPr>
          <w:rFonts w:ascii="Meiryo UI" w:hint="eastAsia"/>
        </w:rPr>
        <w:t>全体最適化</w:t>
      </w:r>
      <w:r w:rsidR="003233D6">
        <w:rPr>
          <w:rFonts w:ascii="Meiryo UI" w:hint="eastAsia"/>
        </w:rPr>
        <w:t>を実現する</w:t>
      </w:r>
      <w:r>
        <w:rPr>
          <w:rFonts w:ascii="Meiryo UI" w:hint="eastAsia"/>
        </w:rPr>
        <w:t>組織リーダー</w:t>
      </w:r>
      <w:r w:rsidR="002D5966">
        <w:rPr>
          <w:rFonts w:ascii="Meiryo UI" w:hint="eastAsia"/>
        </w:rPr>
        <w:t>になる方法</w:t>
      </w:r>
      <w:r w:rsidR="00DB1DCB">
        <w:rPr>
          <w:rFonts w:ascii="Meiryo UI" w:hint="eastAsia"/>
        </w:rPr>
        <w:t xml:space="preserve">　</w:t>
      </w:r>
      <w:r w:rsidR="00DB1DCB">
        <w:rPr>
          <w:rFonts w:ascii="Meiryo UI"/>
        </w:rPr>
        <w:tab/>
      </w:r>
      <w:r>
        <w:rPr>
          <w:rFonts w:ascii="Meiryo UI" w:hAnsi="Meiryo UI"/>
        </w:rPr>
        <w:t>2</w:t>
      </w:r>
      <w:r>
        <w:rPr>
          <w:rFonts w:ascii="Meiryo UI" w:hint="eastAsia"/>
        </w:rPr>
        <w:t>月</w:t>
      </w:r>
      <w:r w:rsidR="00DB1DCB">
        <w:rPr>
          <w:rFonts w:ascii="Meiryo UI" w:hint="eastAsia"/>
        </w:rPr>
        <w:t xml:space="preserve">  </w:t>
      </w:r>
      <w:r>
        <w:rPr>
          <w:rFonts w:ascii="Meiryo UI" w:hAnsi="Meiryo UI"/>
        </w:rPr>
        <w:t>7</w:t>
      </w:r>
      <w:r>
        <w:rPr>
          <w:rFonts w:ascii="Meiryo UI" w:hint="eastAsia"/>
        </w:rPr>
        <w:t>日（火）</w:t>
      </w:r>
      <w:r w:rsidR="00DB1DCB">
        <w:rPr>
          <w:rFonts w:ascii="Meiryo UI" w:hAnsi="Meiryo UI"/>
        </w:rPr>
        <w:t>15:00</w:t>
      </w:r>
      <w:r w:rsidR="00DB1DCB">
        <w:rPr>
          <w:rFonts w:ascii="Meiryo UI" w:hAnsi="Meiryo UI" w:hint="eastAsia"/>
        </w:rPr>
        <w:t>～16：30</w:t>
      </w:r>
    </w:p>
    <w:p w14:paraId="341BF254" w14:textId="469DEEA1" w:rsidR="009B2A49" w:rsidRPr="001A6BBB" w:rsidRDefault="009B2A49" w:rsidP="00947372">
      <w:pPr>
        <w:adjustRightInd/>
        <w:spacing w:line="340" w:lineRule="exact"/>
        <w:rPr>
          <w:rFonts w:ascii="Meiryo UI" w:cs="Times New Roman"/>
          <w:spacing w:val="2"/>
        </w:rPr>
      </w:pPr>
    </w:p>
    <w:p w14:paraId="44FB8496" w14:textId="76D36986" w:rsidR="00C01347" w:rsidRPr="00ED79A4" w:rsidRDefault="00084F61" w:rsidP="00947372">
      <w:pPr>
        <w:adjustRightInd/>
        <w:spacing w:line="340" w:lineRule="exact"/>
        <w:jc w:val="center"/>
      </w:pPr>
      <w:r w:rsidRPr="00A54C05">
        <w:rPr>
          <w:rFonts w:hint="eastAsia"/>
          <w:sz w:val="28"/>
          <w:szCs w:val="28"/>
        </w:rPr>
        <w:t>参加費無料</w:t>
      </w:r>
      <w:r w:rsidR="00D23D99" w:rsidRPr="00A54C05">
        <w:rPr>
          <w:rFonts w:hint="eastAsia"/>
          <w:sz w:val="28"/>
          <w:szCs w:val="28"/>
        </w:rPr>
        <w:t xml:space="preserve">　</w:t>
      </w:r>
      <w:r w:rsidR="007D5A7E">
        <w:rPr>
          <w:rFonts w:hint="eastAsia"/>
          <w:sz w:val="28"/>
          <w:szCs w:val="28"/>
        </w:rPr>
        <w:t>事前登録制</w:t>
      </w:r>
      <w:r w:rsidR="00456A9E">
        <w:rPr>
          <w:rFonts w:hint="eastAsia"/>
          <w:sz w:val="28"/>
          <w:szCs w:val="28"/>
        </w:rPr>
        <w:t xml:space="preserve">　</w:t>
      </w:r>
      <w:r w:rsidR="00BE7E03">
        <w:rPr>
          <w:rFonts w:hint="eastAsia"/>
          <w:sz w:val="28"/>
          <w:szCs w:val="28"/>
        </w:rPr>
        <w:t>定員</w:t>
      </w:r>
      <w:r w:rsidR="00BE7E03">
        <w:rPr>
          <w:rFonts w:hint="eastAsia"/>
          <w:sz w:val="28"/>
          <w:szCs w:val="28"/>
        </w:rPr>
        <w:t>7</w:t>
      </w:r>
      <w:r w:rsidR="00234EB5">
        <w:rPr>
          <w:rFonts w:hint="eastAsia"/>
          <w:sz w:val="28"/>
          <w:szCs w:val="28"/>
        </w:rPr>
        <w:t>0</w:t>
      </w:r>
      <w:r w:rsidR="00BE7E03">
        <w:rPr>
          <w:rFonts w:hint="eastAsia"/>
          <w:sz w:val="28"/>
          <w:szCs w:val="28"/>
        </w:rPr>
        <w:t xml:space="preserve">名　　</w:t>
      </w:r>
      <w:r w:rsidR="00C01347">
        <w:rPr>
          <w:rFonts w:hint="eastAsia"/>
        </w:rPr>
        <w:t>１回だけの参加も歓迎</w:t>
      </w:r>
    </w:p>
    <w:tbl>
      <w:tblPr>
        <w:tblStyle w:val="a8"/>
        <w:tblpPr w:leftFromText="142" w:rightFromText="142" w:vertAnchor="text" w:horzAnchor="margin" w:tblpX="108" w:tblpY="20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44"/>
        <w:gridCol w:w="1660"/>
      </w:tblGrid>
      <w:tr w:rsidR="007C0350" w14:paraId="741CC537" w14:textId="77777777" w:rsidTr="007C0350">
        <w:tc>
          <w:tcPr>
            <w:tcW w:w="6912" w:type="dxa"/>
          </w:tcPr>
          <w:p w14:paraId="48E54F14" w14:textId="74B284F6" w:rsidR="00E127FF" w:rsidRPr="004D6BF1" w:rsidRDefault="00456A9E" w:rsidP="00F958BB">
            <w:pPr>
              <w:adjustRightInd/>
              <w:spacing w:line="340" w:lineRule="exact"/>
              <w:rPr>
                <w:rFonts w:ascii="Meiryo UI" w:hAnsi="Meiryo UI"/>
                <w:b/>
                <w:bCs/>
              </w:rPr>
            </w:pPr>
            <w:r w:rsidRPr="004D6BF1">
              <w:rPr>
                <w:rFonts w:ascii="Meiryo UI" w:hAnsi="Meiryo UI" w:hint="eastAsia"/>
                <w:b/>
                <w:bCs/>
              </w:rPr>
              <w:t>「第</w:t>
            </w:r>
            <w:r w:rsidR="003869DA" w:rsidRPr="004D6BF1">
              <w:rPr>
                <w:rFonts w:ascii="Meiryo UI" w:hAnsi="Meiryo UI" w:hint="eastAsia"/>
                <w:b/>
                <w:bCs/>
              </w:rPr>
              <w:t>５</w:t>
            </w:r>
            <w:r w:rsidRPr="004D6BF1">
              <w:rPr>
                <w:rFonts w:ascii="Meiryo UI" w:hAnsi="Meiryo UI" w:hint="eastAsia"/>
                <w:b/>
                <w:bCs/>
              </w:rPr>
              <w:t xml:space="preserve">回　</w:t>
            </w:r>
            <w:r w:rsidR="003869DA" w:rsidRPr="004D6BF1">
              <w:rPr>
                <w:rFonts w:ascii="Meiryo UI" w:hAnsi="Meiryo UI" w:hint="eastAsia"/>
                <w:b/>
                <w:bCs/>
              </w:rPr>
              <w:t>部下に信頼される上司になる方法</w:t>
            </w:r>
            <w:r w:rsidRPr="004D6BF1">
              <w:rPr>
                <w:rFonts w:ascii="Meiryo UI" w:hAnsi="Meiryo UI" w:hint="eastAsia"/>
                <w:b/>
                <w:bCs/>
              </w:rPr>
              <w:t>」</w:t>
            </w:r>
            <w:r w:rsidR="002C4161" w:rsidRPr="004D6BF1">
              <w:rPr>
                <w:rFonts w:ascii="Meiryo UI" w:hAnsi="Meiryo UI" w:hint="eastAsia"/>
                <w:b/>
                <w:bCs/>
              </w:rPr>
              <w:t xml:space="preserve"> </w:t>
            </w:r>
            <w:r w:rsidRPr="004D6BF1">
              <w:rPr>
                <w:rFonts w:ascii="Meiryo UI" w:hAnsi="Meiryo UI" w:hint="eastAsia"/>
                <w:b/>
                <w:bCs/>
              </w:rPr>
              <w:t>の参加申し込みについては、</w:t>
            </w:r>
            <w:r w:rsidR="00F958BB" w:rsidRPr="004D6BF1">
              <w:rPr>
                <w:rFonts w:ascii="Meiryo UI" w:hAnsi="Meiryo UI" w:hint="eastAsia"/>
                <w:b/>
                <w:bCs/>
              </w:rPr>
              <w:t xml:space="preserve"> </w:t>
            </w:r>
          </w:p>
          <w:p w14:paraId="2162495D" w14:textId="2C72BDBA" w:rsidR="00C978D9" w:rsidRPr="00C978D9" w:rsidRDefault="00A732F4" w:rsidP="00F958BB">
            <w:pPr>
              <w:adjustRightInd/>
              <w:spacing w:line="340" w:lineRule="exact"/>
              <w:rPr>
                <w:rFonts w:ascii="Meiryo UI" w:hAnsi="Meiryo UI"/>
              </w:rPr>
            </w:pPr>
            <w:r w:rsidRPr="004D6BF1">
              <w:rPr>
                <w:rFonts w:ascii="Meiryo UI" w:hAnsi="Meiryo UI" w:hint="eastAsia"/>
                <w:b/>
                <w:bCs/>
              </w:rPr>
              <w:t xml:space="preserve">　</w:t>
            </w:r>
            <w:r w:rsidR="00B023B2" w:rsidRPr="004D6BF1">
              <w:rPr>
                <w:rFonts w:ascii="Meiryo UI" w:hAnsi="Meiryo UI" w:hint="eastAsia"/>
                <w:b/>
                <w:bCs/>
              </w:rPr>
              <w:t>右</w:t>
            </w:r>
            <w:r w:rsidR="00C978D9" w:rsidRPr="004D6BF1">
              <w:rPr>
                <w:rFonts w:ascii="Meiryo UI" w:hAnsi="Meiryo UI" w:hint="eastAsia"/>
                <w:b/>
                <w:bCs/>
              </w:rPr>
              <w:t>記</w:t>
            </w:r>
            <w:r w:rsidR="0054420A" w:rsidRPr="004D6BF1">
              <w:rPr>
                <w:rFonts w:ascii="Meiryo UI" w:hAnsi="Meiryo UI" w:hint="eastAsia"/>
                <w:b/>
                <w:bCs/>
              </w:rPr>
              <w:t>の</w:t>
            </w:r>
            <w:r w:rsidR="00C978D9" w:rsidRPr="004D6BF1">
              <w:rPr>
                <w:rFonts w:ascii="Meiryo UI" w:hAnsi="Meiryo UI" w:hint="eastAsia"/>
                <w:b/>
                <w:bCs/>
              </w:rPr>
              <w:t>QRコード</w:t>
            </w:r>
            <w:r w:rsidR="00456A9E" w:rsidRPr="004D6BF1">
              <w:rPr>
                <w:rFonts w:ascii="Meiryo UI" w:hAnsi="Meiryo UI" w:hint="eastAsia"/>
                <w:b/>
                <w:bCs/>
              </w:rPr>
              <w:t>からお申込みください</w:t>
            </w:r>
            <w:r w:rsidR="00456A9E" w:rsidRPr="00C978D9">
              <w:rPr>
                <w:rFonts w:ascii="Meiryo UI" w:hAnsi="Meiryo UI" w:hint="eastAsia"/>
              </w:rPr>
              <w:t>。</w:t>
            </w:r>
          </w:p>
          <w:p w14:paraId="4027C9D6" w14:textId="44439FD7" w:rsidR="00853F39" w:rsidRPr="0013453B" w:rsidRDefault="0056489D" w:rsidP="00D103C6">
            <w:pPr>
              <w:adjustRightInd/>
              <w:spacing w:line="400" w:lineRule="exact"/>
              <w:ind w:firstLineChars="300" w:firstLine="636"/>
              <w:rPr>
                <w:rFonts w:ascii="Meiryo UI" w:hAnsi="Meiryo UI"/>
              </w:rPr>
            </w:pPr>
            <w:r w:rsidRPr="0056489D">
              <w:t>https://forms.office.com/r/QvxgpQgDHM</w:t>
            </w:r>
            <w:hyperlink r:id="rId7" w:history="1"/>
          </w:p>
          <w:p w14:paraId="70405D91" w14:textId="2E6DE272" w:rsidR="00456A9E" w:rsidRPr="00702E64" w:rsidRDefault="00456A9E" w:rsidP="00947372">
            <w:pPr>
              <w:adjustRightInd/>
              <w:spacing w:line="340" w:lineRule="exact"/>
              <w:ind w:firstLineChars="200" w:firstLine="424"/>
              <w:rPr>
                <w:rFonts w:ascii="Meiryo UI" w:hAnsi="Meiryo UI"/>
              </w:rPr>
            </w:pPr>
            <w:r w:rsidRPr="00702E64">
              <w:rPr>
                <w:rFonts w:ascii="Meiryo UI" w:hAnsi="Meiryo UI" w:hint="eastAsia"/>
              </w:rPr>
              <w:t>申込</w:t>
            </w:r>
            <w:r w:rsidR="00232049" w:rsidRPr="00702E64">
              <w:rPr>
                <w:rFonts w:ascii="Meiryo UI" w:hAnsi="Meiryo UI" w:hint="eastAsia"/>
              </w:rPr>
              <w:t>締め切り</w:t>
            </w:r>
            <w:r w:rsidRPr="00702E64">
              <w:rPr>
                <w:rFonts w:ascii="Meiryo UI" w:hAnsi="Meiryo UI" w:hint="eastAsia"/>
              </w:rPr>
              <w:t>：</w:t>
            </w:r>
            <w:r w:rsidR="003869DA">
              <w:rPr>
                <w:rFonts w:ascii="Meiryo UI" w:hAnsi="Meiryo UI" w:hint="eastAsia"/>
              </w:rPr>
              <w:t>１０</w:t>
            </w:r>
            <w:r w:rsidR="00823B5C" w:rsidRPr="00823B5C">
              <w:rPr>
                <w:rFonts w:ascii="Meiryo UI" w:hAnsi="Meiryo UI" w:hint="eastAsia"/>
              </w:rPr>
              <w:t>月</w:t>
            </w:r>
            <w:r w:rsidR="003869DA">
              <w:rPr>
                <w:rFonts w:ascii="Meiryo UI" w:hAnsi="Meiryo UI" w:hint="eastAsia"/>
              </w:rPr>
              <w:t>３</w:t>
            </w:r>
            <w:r w:rsidR="00823B5C">
              <w:rPr>
                <w:rFonts w:ascii="Meiryo UI" w:hAnsi="Meiryo UI" w:hint="eastAsia"/>
              </w:rPr>
              <w:t>日（</w:t>
            </w:r>
            <w:r w:rsidR="003869DA">
              <w:rPr>
                <w:rFonts w:ascii="Meiryo UI" w:hAnsi="Meiryo UI" w:hint="eastAsia"/>
              </w:rPr>
              <w:t>月</w:t>
            </w:r>
            <w:r w:rsidR="00823B5C" w:rsidRPr="00823B5C">
              <w:rPr>
                <w:rFonts w:ascii="Meiryo UI" w:hAnsi="Meiryo UI" w:hint="eastAsia"/>
              </w:rPr>
              <w:t>）</w:t>
            </w:r>
            <w:r w:rsidR="00823B5C">
              <w:rPr>
                <w:rFonts w:ascii="Meiryo UI" w:hAnsi="Meiryo UI"/>
              </w:rPr>
              <w:t>1</w:t>
            </w:r>
            <w:r w:rsidR="00823B5C">
              <w:rPr>
                <w:rFonts w:ascii="Meiryo UI" w:hAnsi="Meiryo UI" w:hint="eastAsia"/>
              </w:rPr>
              <w:t>7</w:t>
            </w:r>
            <w:r w:rsidR="00823B5C" w:rsidRPr="00823B5C">
              <w:rPr>
                <w:rFonts w:ascii="Meiryo UI" w:hAnsi="Meiryo UI"/>
              </w:rPr>
              <w:t>:00</w:t>
            </w:r>
          </w:p>
          <w:p w14:paraId="28D95DA4" w14:textId="7ED1CC2E" w:rsidR="00456A9E" w:rsidRPr="00D57662" w:rsidRDefault="00946406" w:rsidP="00947372">
            <w:pPr>
              <w:adjustRightInd/>
              <w:spacing w:line="340" w:lineRule="exact"/>
            </w:pPr>
            <w:r>
              <w:rPr>
                <w:rFonts w:hint="eastAsia"/>
              </w:rPr>
              <w:t>毎回</w:t>
            </w:r>
            <w:r w:rsidR="00456A9E">
              <w:rPr>
                <w:rFonts w:hint="eastAsia"/>
              </w:rPr>
              <w:t>、開催日</w:t>
            </w:r>
            <w:r>
              <w:rPr>
                <w:rFonts w:hint="eastAsia"/>
              </w:rPr>
              <w:t>3</w:t>
            </w:r>
            <w:r>
              <w:rPr>
                <w:rFonts w:hint="eastAsia"/>
              </w:rPr>
              <w:t>週間</w:t>
            </w:r>
            <w:r w:rsidR="00456A9E">
              <w:rPr>
                <w:rFonts w:hint="eastAsia"/>
              </w:rPr>
              <w:t>前から参加申込の受付を開始します。</w:t>
            </w:r>
          </w:p>
        </w:tc>
        <w:tc>
          <w:tcPr>
            <w:tcW w:w="1701" w:type="dxa"/>
          </w:tcPr>
          <w:p w14:paraId="1F4A5B78" w14:textId="7FA3CB59" w:rsidR="00A828A7" w:rsidRDefault="00ED79A4" w:rsidP="00A828A7">
            <w:pPr>
              <w:adjustRightInd/>
              <w:spacing w:line="340" w:lineRule="exact"/>
            </w:pPr>
            <w:r>
              <w:rPr>
                <w:rFonts w:hint="eastAsia"/>
                <w:noProof/>
              </w:rPr>
              <w:drawing>
                <wp:anchor distT="0" distB="0" distL="114300" distR="114300" simplePos="0" relativeHeight="251658240" behindDoc="0" locked="0" layoutInCell="1" allowOverlap="1" wp14:anchorId="7228D6AC" wp14:editId="51E5FE51">
                  <wp:simplePos x="0" y="0"/>
                  <wp:positionH relativeFrom="column">
                    <wp:posOffset>-47625</wp:posOffset>
                  </wp:positionH>
                  <wp:positionV relativeFrom="paragraph">
                    <wp:posOffset>104678</wp:posOffset>
                  </wp:positionV>
                  <wp:extent cx="970671" cy="970671"/>
                  <wp:effectExtent l="0" t="0" r="127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671" cy="9706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781EF" w14:textId="52DB4428" w:rsidR="00A828A7" w:rsidRDefault="00A828A7" w:rsidP="00A828A7">
            <w:pPr>
              <w:adjustRightInd/>
              <w:spacing w:line="340" w:lineRule="exact"/>
            </w:pPr>
          </w:p>
          <w:p w14:paraId="23C825EF" w14:textId="608ADA25" w:rsidR="00A828A7" w:rsidRDefault="00A828A7" w:rsidP="00A828A7">
            <w:pPr>
              <w:adjustRightInd/>
              <w:spacing w:line="340" w:lineRule="exact"/>
            </w:pPr>
          </w:p>
          <w:p w14:paraId="28C5DA1E" w14:textId="628C4F28" w:rsidR="00A828A7" w:rsidRDefault="00A828A7" w:rsidP="00A828A7">
            <w:pPr>
              <w:adjustRightInd/>
              <w:spacing w:line="340" w:lineRule="exact"/>
            </w:pPr>
          </w:p>
          <w:p w14:paraId="35EA2F13" w14:textId="3F4423F5" w:rsidR="00A828A7" w:rsidRDefault="00A828A7" w:rsidP="00A828A7">
            <w:pPr>
              <w:adjustRightInd/>
              <w:spacing w:line="340" w:lineRule="exact"/>
            </w:pPr>
          </w:p>
        </w:tc>
      </w:tr>
    </w:tbl>
    <w:p w14:paraId="30E3A2F9" w14:textId="1569141B" w:rsidR="00462CC6" w:rsidRPr="00462CC6" w:rsidRDefault="00462CC6" w:rsidP="00947372">
      <w:pPr>
        <w:numPr>
          <w:ilvl w:val="0"/>
          <w:numId w:val="3"/>
        </w:numPr>
        <w:adjustRightInd/>
        <w:spacing w:line="340" w:lineRule="exact"/>
        <w:rPr>
          <w:rStyle w:val="a3"/>
          <w:rFonts w:ascii="Meiryo UI" w:cs="Times New Roman"/>
          <w:color w:val="000000"/>
          <w:spacing w:val="2"/>
          <w:sz w:val="16"/>
          <w:szCs w:val="16"/>
          <w:u w:val="none"/>
        </w:rPr>
      </w:pPr>
      <w:r w:rsidRPr="00462CC6">
        <w:rPr>
          <w:rStyle w:val="a3"/>
          <w:rFonts w:ascii="Meiryo UI" w:hAnsi="Meiryo UI" w:cs="ＭＳ ゴシック" w:hint="eastAsia"/>
          <w:color w:val="auto"/>
          <w:sz w:val="16"/>
          <w:szCs w:val="16"/>
          <w:u w:val="none"/>
        </w:rPr>
        <w:t>新型コロナウイルス感染症の感染拡大の状況により、内容を変更する場合があります。その際はメールにてご連絡いたします。</w:t>
      </w:r>
    </w:p>
    <w:p w14:paraId="13F8F19A" w14:textId="77777777" w:rsidR="00462CC6" w:rsidRPr="00462CC6" w:rsidRDefault="00462CC6" w:rsidP="00947372">
      <w:pPr>
        <w:adjustRightInd/>
        <w:spacing w:line="340" w:lineRule="exact"/>
        <w:ind w:left="360"/>
        <w:rPr>
          <w:rFonts w:ascii="Meiryo UI" w:cs="Times New Roman"/>
          <w:spacing w:val="2"/>
          <w:sz w:val="16"/>
          <w:szCs w:val="16"/>
        </w:rPr>
      </w:pPr>
    </w:p>
    <w:p w14:paraId="5A2D9DBF" w14:textId="1B1E88BE" w:rsidR="006E1843" w:rsidRPr="003B044F" w:rsidRDefault="006E1843" w:rsidP="00947372">
      <w:pPr>
        <w:adjustRightInd/>
        <w:spacing w:line="340" w:lineRule="exact"/>
        <w:rPr>
          <w:sz w:val="24"/>
          <w:szCs w:val="24"/>
        </w:rPr>
      </w:pPr>
      <w:r w:rsidRPr="003B044F">
        <w:rPr>
          <w:rFonts w:hint="eastAsia"/>
          <w:sz w:val="24"/>
          <w:szCs w:val="24"/>
        </w:rPr>
        <w:t>開催場所は、岐阜大学サテライトキャンパス（</w:t>
      </w:r>
      <w:r w:rsidRPr="003B044F">
        <w:rPr>
          <w:rFonts w:cs="Times New Roman"/>
          <w:sz w:val="24"/>
          <w:szCs w:val="24"/>
        </w:rPr>
        <w:t>J</w:t>
      </w:r>
      <w:r w:rsidRPr="003B044F">
        <w:rPr>
          <w:rFonts w:cs="Times New Roman" w:hint="eastAsia"/>
          <w:sz w:val="24"/>
          <w:szCs w:val="24"/>
        </w:rPr>
        <w:t>R</w:t>
      </w:r>
      <w:r w:rsidRPr="003B044F">
        <w:rPr>
          <w:rFonts w:hint="eastAsia"/>
          <w:sz w:val="24"/>
          <w:szCs w:val="24"/>
        </w:rPr>
        <w:t>岐阜駅前）です。</w:t>
      </w:r>
    </w:p>
    <w:p w14:paraId="23099423" w14:textId="77777777" w:rsidR="006E1843" w:rsidRPr="00625517" w:rsidRDefault="00000000" w:rsidP="00947372">
      <w:pPr>
        <w:adjustRightInd/>
        <w:spacing w:line="340" w:lineRule="exact"/>
        <w:ind w:firstLine="848"/>
        <w:rPr>
          <w:rFonts w:ascii="Meiryo UI" w:cs="Times New Roman"/>
          <w:color w:val="auto"/>
          <w:spacing w:val="2"/>
        </w:rPr>
      </w:pPr>
      <w:hyperlink r:id="rId9" w:history="1">
        <w:r w:rsidR="006E1843" w:rsidRPr="00625517">
          <w:rPr>
            <w:rStyle w:val="a3"/>
            <w:rFonts w:ascii="Meiryo UI" w:cs="Times New Roman"/>
            <w:color w:val="auto"/>
            <w:spacing w:val="2"/>
            <w:u w:val="none"/>
          </w:rPr>
          <w:t>https://www1.gifu-u.ac.jp/~gifu_sc/src/index.html</w:t>
        </w:r>
      </w:hyperlink>
    </w:p>
    <w:p w14:paraId="5178AC5A" w14:textId="09242032" w:rsidR="00456A9E" w:rsidRDefault="006E1843" w:rsidP="00947372">
      <w:pPr>
        <w:adjustRightInd/>
        <w:spacing w:line="340" w:lineRule="exact"/>
        <w:ind w:firstLine="848"/>
      </w:pPr>
      <w:r>
        <w:t>500-8844</w:t>
      </w:r>
      <w:r>
        <w:t xml:space="preserve">　岐阜市吉野町</w:t>
      </w:r>
      <w:r>
        <w:t>6</w:t>
      </w:r>
      <w:r>
        <w:t>丁目</w:t>
      </w:r>
      <w:r>
        <w:t>31</w:t>
      </w:r>
      <w:r>
        <w:t>番地　岐阜スカイウイング</w:t>
      </w:r>
      <w:r>
        <w:t>37</w:t>
      </w:r>
      <w:r>
        <w:t xml:space="preserve">　東棟</w:t>
      </w:r>
      <w:r>
        <w:t>4</w:t>
      </w:r>
      <w:r>
        <w:t>階</w:t>
      </w:r>
    </w:p>
    <w:p w14:paraId="43B24877" w14:textId="77777777" w:rsidR="00815611" w:rsidRDefault="00815611" w:rsidP="00947372">
      <w:pPr>
        <w:adjustRightInd/>
        <w:spacing w:line="340" w:lineRule="exact"/>
        <w:ind w:firstLine="848"/>
      </w:pPr>
    </w:p>
    <w:p w14:paraId="564FCA81" w14:textId="5F91C770" w:rsidR="009D3F6E" w:rsidRPr="00462CC6" w:rsidRDefault="009D3F6E" w:rsidP="00947372">
      <w:pPr>
        <w:adjustRightInd/>
        <w:spacing w:line="340" w:lineRule="exact"/>
      </w:pPr>
      <w:r w:rsidRPr="00462CC6">
        <w:rPr>
          <w:rFonts w:hint="eastAsia"/>
        </w:rPr>
        <w:t>【問い合わせ先】</w:t>
      </w:r>
    </w:p>
    <w:p w14:paraId="3DF94EF1" w14:textId="6C3C041C" w:rsidR="00462CC6" w:rsidRPr="00462CC6" w:rsidRDefault="009D3F6E" w:rsidP="00947372">
      <w:pPr>
        <w:adjustRightInd/>
        <w:spacing w:line="340" w:lineRule="exact"/>
        <w:ind w:leftChars="200" w:left="424"/>
        <w:rPr>
          <w:rStyle w:val="a3"/>
          <w:rFonts w:ascii="Meiryo UI" w:hAnsi="Meiryo UI" w:cs="ＭＳ ゴシック"/>
          <w:color w:val="auto"/>
          <w:u w:val="none"/>
        </w:rPr>
      </w:pPr>
      <w:r w:rsidRPr="00462CC6">
        <w:rPr>
          <w:rStyle w:val="HTML"/>
          <w:rFonts w:ascii="Meiryo UI" w:eastAsia="Meiryo UI" w:hAnsi="Meiryo UI"/>
          <w:sz w:val="21"/>
          <w:szCs w:val="21"/>
        </w:rPr>
        <w:t>東海国立大学機構　岐阜大学社会システム経営学環</w:t>
      </w:r>
      <w:r w:rsidR="00827FC7" w:rsidRPr="00462CC6">
        <w:rPr>
          <w:rStyle w:val="HTML"/>
          <w:rFonts w:ascii="Meiryo UI" w:eastAsia="Meiryo UI" w:hAnsi="Meiryo UI" w:hint="eastAsia"/>
          <w:sz w:val="21"/>
          <w:szCs w:val="21"/>
        </w:rPr>
        <w:t xml:space="preserve">　</w:t>
      </w:r>
      <w:r w:rsidRPr="00462CC6">
        <w:rPr>
          <w:rStyle w:val="HTML"/>
          <w:rFonts w:ascii="Meiryo UI" w:eastAsia="Meiryo UI" w:hAnsi="Meiryo UI"/>
          <w:sz w:val="21"/>
          <w:szCs w:val="21"/>
        </w:rPr>
        <w:t>事務室</w:t>
      </w:r>
      <w:r w:rsidRPr="00462CC6">
        <w:rPr>
          <w:rFonts w:ascii="Meiryo UI" w:hAnsi="Meiryo UI" w:cs="ＭＳ ゴシック"/>
        </w:rPr>
        <w:br/>
      </w:r>
      <w:r w:rsidRPr="00462CC6">
        <w:rPr>
          <w:rStyle w:val="HTML"/>
          <w:rFonts w:ascii="Meiryo UI" w:eastAsia="Meiryo UI" w:hAnsi="Meiryo UI"/>
          <w:sz w:val="21"/>
          <w:szCs w:val="21"/>
        </w:rPr>
        <w:t>〒501-1193　岐阜県岐阜市柳戸1-1</w:t>
      </w:r>
      <w:r w:rsidRPr="00462CC6">
        <w:rPr>
          <w:rFonts w:ascii="Meiryo UI" w:hAnsi="Meiryo UI" w:cs="ＭＳ ゴシック"/>
        </w:rPr>
        <w:br/>
      </w:r>
      <w:r w:rsidRPr="00462CC6">
        <w:rPr>
          <w:rStyle w:val="HTML"/>
          <w:rFonts w:ascii="Meiryo UI" w:eastAsia="Meiryo UI" w:hAnsi="Meiryo UI"/>
          <w:sz w:val="21"/>
          <w:szCs w:val="21"/>
        </w:rPr>
        <w:t>TEL:058-293-3440</w:t>
      </w:r>
      <w:r w:rsidR="00456A9E" w:rsidRPr="00462CC6">
        <w:rPr>
          <w:rStyle w:val="HTML"/>
          <w:rFonts w:ascii="Meiryo UI" w:eastAsia="Meiryo UI" w:hAnsi="Meiryo UI" w:hint="eastAsia"/>
          <w:sz w:val="21"/>
          <w:szCs w:val="21"/>
        </w:rPr>
        <w:t xml:space="preserve">　</w:t>
      </w:r>
      <w:r w:rsidRPr="00462CC6">
        <w:rPr>
          <w:rStyle w:val="HTML"/>
          <w:rFonts w:ascii="Meiryo UI" w:eastAsia="Meiryo UI" w:hAnsi="Meiryo UI"/>
          <w:sz w:val="21"/>
          <w:szCs w:val="21"/>
        </w:rPr>
        <w:t>FAX:058-293-3441</w:t>
      </w:r>
      <w:r w:rsidR="00456A9E" w:rsidRPr="00462CC6">
        <w:rPr>
          <w:rStyle w:val="HTML"/>
          <w:rFonts w:ascii="Meiryo UI" w:eastAsia="Meiryo UI" w:hAnsi="Meiryo UI" w:hint="eastAsia"/>
          <w:sz w:val="21"/>
          <w:szCs w:val="21"/>
        </w:rPr>
        <w:t xml:space="preserve">　</w:t>
      </w:r>
      <w:r w:rsidR="00F958BB">
        <w:rPr>
          <w:rStyle w:val="HTML"/>
          <w:rFonts w:ascii="Meiryo UI" w:eastAsia="Meiryo UI" w:hAnsi="Meiryo UI" w:hint="eastAsia"/>
          <w:sz w:val="21"/>
          <w:szCs w:val="21"/>
        </w:rPr>
        <w:t xml:space="preserve">　</w:t>
      </w:r>
    </w:p>
    <w:sectPr w:rsidR="00462CC6" w:rsidRPr="00462CC6" w:rsidSect="003751A9">
      <w:type w:val="continuous"/>
      <w:pgSz w:w="11906" w:h="16838" w:code="9"/>
      <w:pgMar w:top="1191" w:right="1701" w:bottom="680"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51BE" w14:textId="77777777" w:rsidR="00592126" w:rsidRDefault="00592126">
      <w:r>
        <w:separator/>
      </w:r>
    </w:p>
  </w:endnote>
  <w:endnote w:type="continuationSeparator" w:id="0">
    <w:p w14:paraId="1052F284" w14:textId="77777777" w:rsidR="00592126" w:rsidRDefault="0059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2E3F" w14:textId="77777777" w:rsidR="00592126" w:rsidRDefault="00592126">
      <w:r>
        <w:rPr>
          <w:rFonts w:ascii="Meiryo UI" w:cs="Times New Roman"/>
          <w:color w:val="auto"/>
          <w:sz w:val="2"/>
          <w:szCs w:val="2"/>
        </w:rPr>
        <w:continuationSeparator/>
      </w:r>
    </w:p>
  </w:footnote>
  <w:footnote w:type="continuationSeparator" w:id="0">
    <w:p w14:paraId="611386D2" w14:textId="77777777" w:rsidR="00592126" w:rsidRDefault="00592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4AB"/>
    <w:multiLevelType w:val="hybridMultilevel"/>
    <w:tmpl w:val="A072B8A2"/>
    <w:lvl w:ilvl="0" w:tplc="BBAAF8CE">
      <w:start w:val="500"/>
      <w:numFmt w:val="bullet"/>
      <w:lvlText w:val="※"/>
      <w:lvlJc w:val="left"/>
      <w:pPr>
        <w:ind w:left="360" w:hanging="360"/>
      </w:pPr>
      <w:rPr>
        <w:rFonts w:ascii="Meiryo UI" w:eastAsia="Meiryo UI" w:hAnsi="Meiryo UI" w:cs="ＭＳ 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A73233"/>
    <w:multiLevelType w:val="hybridMultilevel"/>
    <w:tmpl w:val="AAA4EE84"/>
    <w:lvl w:ilvl="0" w:tplc="60FE6784">
      <w:start w:val="500"/>
      <w:numFmt w:val="bullet"/>
      <w:lvlText w:val="※"/>
      <w:lvlJc w:val="left"/>
      <w:pPr>
        <w:ind w:left="360" w:hanging="360"/>
      </w:pPr>
      <w:rPr>
        <w:rFonts w:ascii="Meiryo UI" w:eastAsia="Meiryo UI" w:hAnsi="Meiryo UI" w:cs="ＭＳ 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343E5A"/>
    <w:multiLevelType w:val="hybridMultilevel"/>
    <w:tmpl w:val="A6A8231E"/>
    <w:lvl w:ilvl="0" w:tplc="68B44446">
      <w:start w:val="500"/>
      <w:numFmt w:val="bullet"/>
      <w:lvlText w:val="※"/>
      <w:lvlJc w:val="left"/>
      <w:pPr>
        <w:ind w:left="360" w:hanging="360"/>
      </w:pPr>
      <w:rPr>
        <w:rFonts w:ascii="Meiryo UI" w:eastAsia="Meiryo UI" w:hAnsi="Meiryo UI" w:cs="ＭＳ 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8453378">
    <w:abstractNumId w:val="0"/>
  </w:num>
  <w:num w:numId="2" w16cid:durableId="1673072263">
    <w:abstractNumId w:val="1"/>
  </w:num>
  <w:num w:numId="3" w16cid:durableId="983851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99"/>
    <w:rsid w:val="00047A4D"/>
    <w:rsid w:val="0005569A"/>
    <w:rsid w:val="000609DA"/>
    <w:rsid w:val="00084F61"/>
    <w:rsid w:val="00086838"/>
    <w:rsid w:val="00093D2B"/>
    <w:rsid w:val="000C182B"/>
    <w:rsid w:val="00110578"/>
    <w:rsid w:val="00110A6E"/>
    <w:rsid w:val="0013453B"/>
    <w:rsid w:val="00136CA9"/>
    <w:rsid w:val="0015100A"/>
    <w:rsid w:val="00194281"/>
    <w:rsid w:val="001A26CA"/>
    <w:rsid w:val="001A6BBB"/>
    <w:rsid w:val="001F4D08"/>
    <w:rsid w:val="0021574C"/>
    <w:rsid w:val="00232049"/>
    <w:rsid w:val="00234EB5"/>
    <w:rsid w:val="00255AA0"/>
    <w:rsid w:val="002942B0"/>
    <w:rsid w:val="00294749"/>
    <w:rsid w:val="00295804"/>
    <w:rsid w:val="002C4161"/>
    <w:rsid w:val="002D42B0"/>
    <w:rsid w:val="002D5966"/>
    <w:rsid w:val="00307FF2"/>
    <w:rsid w:val="003233D6"/>
    <w:rsid w:val="00346F2E"/>
    <w:rsid w:val="003751A9"/>
    <w:rsid w:val="003805A9"/>
    <w:rsid w:val="003869DA"/>
    <w:rsid w:val="003972FE"/>
    <w:rsid w:val="003B044F"/>
    <w:rsid w:val="003C67FE"/>
    <w:rsid w:val="0040767F"/>
    <w:rsid w:val="00420B94"/>
    <w:rsid w:val="00437964"/>
    <w:rsid w:val="00443079"/>
    <w:rsid w:val="00456A9E"/>
    <w:rsid w:val="00456D79"/>
    <w:rsid w:val="00462CC6"/>
    <w:rsid w:val="00495942"/>
    <w:rsid w:val="004A75A3"/>
    <w:rsid w:val="004D6BF1"/>
    <w:rsid w:val="0054420A"/>
    <w:rsid w:val="0056489D"/>
    <w:rsid w:val="00592126"/>
    <w:rsid w:val="005C30FB"/>
    <w:rsid w:val="005D0119"/>
    <w:rsid w:val="005D34FB"/>
    <w:rsid w:val="005F6186"/>
    <w:rsid w:val="00625517"/>
    <w:rsid w:val="006A4FB2"/>
    <w:rsid w:val="006B513D"/>
    <w:rsid w:val="006B5A8F"/>
    <w:rsid w:val="006E03A5"/>
    <w:rsid w:val="006E09E0"/>
    <w:rsid w:val="006E1843"/>
    <w:rsid w:val="006E7579"/>
    <w:rsid w:val="006F0A10"/>
    <w:rsid w:val="00701EB1"/>
    <w:rsid w:val="00702E64"/>
    <w:rsid w:val="0072719C"/>
    <w:rsid w:val="0077309A"/>
    <w:rsid w:val="007C0350"/>
    <w:rsid w:val="007D5A7E"/>
    <w:rsid w:val="007F0A06"/>
    <w:rsid w:val="007F677B"/>
    <w:rsid w:val="00815611"/>
    <w:rsid w:val="00823B5C"/>
    <w:rsid w:val="00827FC7"/>
    <w:rsid w:val="00836D37"/>
    <w:rsid w:val="00853F39"/>
    <w:rsid w:val="00874A9F"/>
    <w:rsid w:val="008907CB"/>
    <w:rsid w:val="0089341A"/>
    <w:rsid w:val="00894972"/>
    <w:rsid w:val="008A3A22"/>
    <w:rsid w:val="00946406"/>
    <w:rsid w:val="00947372"/>
    <w:rsid w:val="00983E6D"/>
    <w:rsid w:val="00996827"/>
    <w:rsid w:val="009A10D2"/>
    <w:rsid w:val="009B2A49"/>
    <w:rsid w:val="009D0A01"/>
    <w:rsid w:val="009D2269"/>
    <w:rsid w:val="009D3F6E"/>
    <w:rsid w:val="00A003D6"/>
    <w:rsid w:val="00A04685"/>
    <w:rsid w:val="00A06A83"/>
    <w:rsid w:val="00A21749"/>
    <w:rsid w:val="00A23087"/>
    <w:rsid w:val="00A31131"/>
    <w:rsid w:val="00A369F4"/>
    <w:rsid w:val="00A50DE5"/>
    <w:rsid w:val="00A511F2"/>
    <w:rsid w:val="00A5296B"/>
    <w:rsid w:val="00A54C05"/>
    <w:rsid w:val="00A651EE"/>
    <w:rsid w:val="00A732F4"/>
    <w:rsid w:val="00A8130E"/>
    <w:rsid w:val="00A828A7"/>
    <w:rsid w:val="00AB0445"/>
    <w:rsid w:val="00AB0687"/>
    <w:rsid w:val="00AC2690"/>
    <w:rsid w:val="00AD6AFE"/>
    <w:rsid w:val="00AE4386"/>
    <w:rsid w:val="00B01E10"/>
    <w:rsid w:val="00B023B2"/>
    <w:rsid w:val="00B24335"/>
    <w:rsid w:val="00B6360C"/>
    <w:rsid w:val="00B639C1"/>
    <w:rsid w:val="00BB1BBD"/>
    <w:rsid w:val="00BE7E03"/>
    <w:rsid w:val="00C01347"/>
    <w:rsid w:val="00C203F1"/>
    <w:rsid w:val="00C2660D"/>
    <w:rsid w:val="00C51860"/>
    <w:rsid w:val="00C56923"/>
    <w:rsid w:val="00C978D9"/>
    <w:rsid w:val="00CB05E1"/>
    <w:rsid w:val="00CB444A"/>
    <w:rsid w:val="00CC4876"/>
    <w:rsid w:val="00CE3849"/>
    <w:rsid w:val="00D103C6"/>
    <w:rsid w:val="00D23D99"/>
    <w:rsid w:val="00D360ED"/>
    <w:rsid w:val="00D572F5"/>
    <w:rsid w:val="00D57662"/>
    <w:rsid w:val="00DB1DCB"/>
    <w:rsid w:val="00E127FF"/>
    <w:rsid w:val="00E12FFA"/>
    <w:rsid w:val="00E34FA6"/>
    <w:rsid w:val="00E567BC"/>
    <w:rsid w:val="00EB4577"/>
    <w:rsid w:val="00ED79A4"/>
    <w:rsid w:val="00F343BC"/>
    <w:rsid w:val="00F35783"/>
    <w:rsid w:val="00F81121"/>
    <w:rsid w:val="00F811EE"/>
    <w:rsid w:val="00F86DB3"/>
    <w:rsid w:val="00F958BB"/>
    <w:rsid w:val="00FA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34D7B3"/>
  <w14:defaultImageDpi w14:val="0"/>
  <w15:docId w15:val="{0F499865-4219-4426-B27E-241B99F8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Meiryo UI" w:cs="Meiryo UI"/>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uiPriority w:val="99"/>
    <w:semiHidden/>
    <w:unhideWhenUsed/>
    <w:rsid w:val="009D3F6E"/>
    <w:rPr>
      <w:rFonts w:ascii="ＭＳ ゴシック" w:eastAsia="ＭＳ ゴシック" w:hAnsi="ＭＳ ゴシック" w:cs="ＭＳ ゴシック"/>
      <w:sz w:val="24"/>
      <w:szCs w:val="24"/>
    </w:rPr>
  </w:style>
  <w:style w:type="character" w:styleId="a3">
    <w:name w:val="Hyperlink"/>
    <w:uiPriority w:val="99"/>
    <w:unhideWhenUsed/>
    <w:rsid w:val="009D3F6E"/>
    <w:rPr>
      <w:color w:val="0000FF"/>
      <w:u w:val="single"/>
    </w:rPr>
  </w:style>
  <w:style w:type="character" w:customStyle="1" w:styleId="1">
    <w:name w:val="未解決のメンション1"/>
    <w:uiPriority w:val="99"/>
    <w:semiHidden/>
    <w:unhideWhenUsed/>
    <w:rsid w:val="000609DA"/>
    <w:rPr>
      <w:color w:val="605E5C"/>
      <w:shd w:val="clear" w:color="auto" w:fill="E1DFDD"/>
    </w:rPr>
  </w:style>
  <w:style w:type="paragraph" w:styleId="a4">
    <w:name w:val="header"/>
    <w:basedOn w:val="a"/>
    <w:link w:val="a5"/>
    <w:uiPriority w:val="99"/>
    <w:unhideWhenUsed/>
    <w:rsid w:val="006E09E0"/>
    <w:pPr>
      <w:tabs>
        <w:tab w:val="center" w:pos="4252"/>
        <w:tab w:val="right" w:pos="8504"/>
      </w:tabs>
      <w:snapToGrid w:val="0"/>
    </w:pPr>
  </w:style>
  <w:style w:type="character" w:customStyle="1" w:styleId="a5">
    <w:name w:val="ヘッダー (文字)"/>
    <w:link w:val="a4"/>
    <w:uiPriority w:val="99"/>
    <w:rsid w:val="006E09E0"/>
    <w:rPr>
      <w:rFonts w:eastAsia="Meiryo UI" w:cs="Meiryo UI"/>
      <w:color w:val="000000"/>
      <w:sz w:val="21"/>
      <w:szCs w:val="21"/>
    </w:rPr>
  </w:style>
  <w:style w:type="paragraph" w:styleId="a6">
    <w:name w:val="footer"/>
    <w:basedOn w:val="a"/>
    <w:link w:val="a7"/>
    <w:uiPriority w:val="99"/>
    <w:unhideWhenUsed/>
    <w:rsid w:val="006E09E0"/>
    <w:pPr>
      <w:tabs>
        <w:tab w:val="center" w:pos="4252"/>
        <w:tab w:val="right" w:pos="8504"/>
      </w:tabs>
      <w:snapToGrid w:val="0"/>
    </w:pPr>
  </w:style>
  <w:style w:type="character" w:customStyle="1" w:styleId="a7">
    <w:name w:val="フッター (文字)"/>
    <w:link w:val="a6"/>
    <w:uiPriority w:val="99"/>
    <w:rsid w:val="006E09E0"/>
    <w:rPr>
      <w:rFonts w:eastAsia="Meiryo UI" w:cs="Meiryo UI"/>
      <w:color w:val="000000"/>
      <w:sz w:val="21"/>
      <w:szCs w:val="21"/>
    </w:rPr>
  </w:style>
  <w:style w:type="table" w:styleId="a8">
    <w:name w:val="Table Grid"/>
    <w:basedOn w:val="a1"/>
    <w:uiPriority w:val="39"/>
    <w:rsid w:val="00D5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03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03D6"/>
    <w:rPr>
      <w:rFonts w:asciiTheme="majorHAnsi" w:eastAsiaTheme="majorEastAsia" w:hAnsiTheme="majorHAnsi" w:cstheme="majorBidi"/>
      <w:color w:val="000000"/>
      <w:sz w:val="18"/>
      <w:szCs w:val="18"/>
    </w:rPr>
  </w:style>
  <w:style w:type="character" w:styleId="ab">
    <w:name w:val="FollowedHyperlink"/>
    <w:basedOn w:val="a0"/>
    <w:uiPriority w:val="99"/>
    <w:semiHidden/>
    <w:unhideWhenUsed/>
    <w:rsid w:val="00853F39"/>
    <w:rPr>
      <w:color w:val="954F72" w:themeColor="followedHyperlink"/>
      <w:u w:val="single"/>
    </w:rPr>
  </w:style>
  <w:style w:type="character" w:customStyle="1" w:styleId="2">
    <w:name w:val="未解決のメンション2"/>
    <w:basedOn w:val="a0"/>
    <w:uiPriority w:val="99"/>
    <w:semiHidden/>
    <w:unhideWhenUsed/>
    <w:rsid w:val="0054420A"/>
    <w:rPr>
      <w:color w:val="605E5C"/>
      <w:shd w:val="clear" w:color="auto" w:fill="E1DFDD"/>
    </w:rPr>
  </w:style>
  <w:style w:type="character" w:styleId="ac">
    <w:name w:val="Unresolved Mention"/>
    <w:basedOn w:val="a0"/>
    <w:uiPriority w:val="99"/>
    <w:semiHidden/>
    <w:unhideWhenUsed/>
    <w:rsid w:val="00E5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office.com/r/XW1nWb7V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1.gifu-u.ac.jp/~gifu_sc/src/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maezawa@gifu-u.ac.jp</dc:creator>
  <cp:keywords/>
  <dc:description/>
  <cp:lastModifiedBy>前澤 重禮</cp:lastModifiedBy>
  <cp:revision>5</cp:revision>
  <cp:lastPrinted>2022-04-03T05:39:00Z</cp:lastPrinted>
  <dcterms:created xsi:type="dcterms:W3CDTF">2022-09-14T01:25:00Z</dcterms:created>
  <dcterms:modified xsi:type="dcterms:W3CDTF">2022-09-16T07:36:00Z</dcterms:modified>
</cp:coreProperties>
</file>