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7E16D635"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B03069">
        <w:rPr>
          <w:rFonts w:asciiTheme="minorEastAsia" w:hAnsiTheme="minorEastAsia" w:hint="eastAsia"/>
        </w:rPr>
        <w:t>８</w:t>
      </w:r>
      <w:r w:rsidR="008027D1">
        <w:rPr>
          <w:rFonts w:asciiTheme="minorEastAsia" w:hAnsiTheme="minorEastAsia" w:hint="eastAsia"/>
        </w:rPr>
        <w:t>２</w:t>
      </w:r>
      <w:r w:rsidRPr="000A19C2">
        <w:rPr>
          <w:rFonts w:asciiTheme="minorEastAsia" w:hAnsiTheme="minorEastAsia" w:hint="eastAsia"/>
        </w:rPr>
        <w:t>号／２０２</w:t>
      </w:r>
      <w:r w:rsidR="00983225">
        <w:rPr>
          <w:rFonts w:asciiTheme="minorEastAsia" w:hAnsiTheme="minorEastAsia" w:hint="eastAsia"/>
        </w:rPr>
        <w:t>３</w:t>
      </w:r>
      <w:r w:rsidRPr="000A19C2">
        <w:rPr>
          <w:rFonts w:asciiTheme="minorEastAsia" w:hAnsiTheme="minorEastAsia" w:hint="eastAsia"/>
        </w:rPr>
        <w:t>／</w:t>
      </w:r>
      <w:r w:rsidR="008027D1">
        <w:rPr>
          <w:rFonts w:asciiTheme="minorEastAsia" w:hAnsiTheme="minorEastAsia" w:hint="eastAsia"/>
        </w:rPr>
        <w:t>３</w:t>
      </w:r>
      <w:r w:rsidRPr="000A19C2">
        <w:rPr>
          <w:rFonts w:asciiTheme="minorEastAsia" w:hAnsiTheme="minorEastAsia" w:hint="eastAsia"/>
        </w:rPr>
        <w:t>／</w:t>
      </w:r>
      <w:r w:rsidR="008027D1">
        <w:rPr>
          <w:rFonts w:asciiTheme="minorEastAsia" w:hAnsiTheme="minorEastAsia" w:hint="eastAsia"/>
        </w:rPr>
        <w:t>６</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3040D38F" w:rsidR="000D2781" w:rsidRDefault="000D2781" w:rsidP="000D2781">
      <w:pPr>
        <w:rPr>
          <w:rFonts w:asciiTheme="minorEastAsia" w:hAnsiTheme="minorEastAsia"/>
        </w:rPr>
      </w:pPr>
      <w:r w:rsidRPr="000A19C2">
        <w:rPr>
          <w:rFonts w:asciiTheme="minorEastAsia" w:hAnsiTheme="minorEastAsia" w:hint="eastAsia"/>
        </w:rPr>
        <w:t>◯目　次</w:t>
      </w:r>
    </w:p>
    <w:p w14:paraId="224998B0" w14:textId="326DEFFD" w:rsidR="00BB60C2" w:rsidRDefault="00BB60C2" w:rsidP="00BB60C2">
      <w:pPr>
        <w:rPr>
          <w:rFonts w:asciiTheme="minorEastAsia" w:hAnsiTheme="minorEastAsia"/>
        </w:rPr>
      </w:pPr>
      <w:r>
        <w:rPr>
          <w:rFonts w:asciiTheme="minorEastAsia" w:hAnsiTheme="minorEastAsia" w:hint="eastAsia"/>
        </w:rPr>
        <w:t xml:space="preserve">　１．岐阜大学地域交流協力会　西濃地区会員企業訪問まとめ</w:t>
      </w:r>
    </w:p>
    <w:p w14:paraId="7C7354C7" w14:textId="77777777" w:rsidR="00BB60C2" w:rsidRDefault="00BB60C2" w:rsidP="00BB60C2">
      <w:pPr>
        <w:rPr>
          <w:rFonts w:asciiTheme="minorEastAsia" w:hAnsiTheme="minorEastAsia"/>
        </w:rPr>
      </w:pPr>
    </w:p>
    <w:p w14:paraId="4200D157" w14:textId="308A5DD8" w:rsidR="00965398" w:rsidRDefault="00965398" w:rsidP="000D2781">
      <w:pPr>
        <w:rPr>
          <w:rFonts w:asciiTheme="minorEastAsia" w:hAnsiTheme="minorEastAsia"/>
        </w:rPr>
      </w:pPr>
      <w:r>
        <w:rPr>
          <w:rFonts w:asciiTheme="minorEastAsia" w:hAnsiTheme="minorEastAsia" w:hint="eastAsia"/>
        </w:rPr>
        <w:t xml:space="preserve">　</w:t>
      </w:r>
      <w:r w:rsidR="00BB60C2">
        <w:rPr>
          <w:rFonts w:asciiTheme="minorEastAsia" w:hAnsiTheme="minorEastAsia" w:hint="eastAsia"/>
        </w:rPr>
        <w:t>２</w:t>
      </w:r>
      <w:r w:rsidR="00BA01AA">
        <w:rPr>
          <w:rFonts w:asciiTheme="minorEastAsia" w:hAnsiTheme="minorEastAsia" w:hint="eastAsia"/>
        </w:rPr>
        <w:t>．</w:t>
      </w:r>
      <w:r w:rsidR="00C56BE7">
        <w:rPr>
          <w:rFonts w:asciiTheme="minorEastAsia" w:hAnsiTheme="minorEastAsia" w:hint="eastAsia"/>
        </w:rPr>
        <w:t>知財セミナーのお知らせ</w:t>
      </w:r>
    </w:p>
    <w:p w14:paraId="29789C72" w14:textId="77777777" w:rsidR="00965398" w:rsidRDefault="00965398" w:rsidP="000D2781">
      <w:pPr>
        <w:rPr>
          <w:rFonts w:asciiTheme="minorEastAsia" w:hAnsiTheme="minorEastAsia"/>
        </w:rPr>
      </w:pPr>
    </w:p>
    <w:p w14:paraId="6D7F6BCC" w14:textId="52AB6862" w:rsidR="00335DCE" w:rsidRDefault="00335DCE" w:rsidP="000D2781">
      <w:pPr>
        <w:rPr>
          <w:rFonts w:asciiTheme="minorEastAsia" w:hAnsiTheme="minorEastAsia"/>
        </w:rPr>
      </w:pPr>
      <w:r>
        <w:rPr>
          <w:rFonts w:asciiTheme="minorEastAsia" w:hAnsiTheme="minorEastAsia" w:hint="eastAsia"/>
        </w:rPr>
        <w:t xml:space="preserve">　３．</w:t>
      </w:r>
      <w:r w:rsidR="00BB60C2" w:rsidRPr="00BB60C2">
        <w:rPr>
          <w:rFonts w:asciiTheme="minorEastAsia" w:hAnsiTheme="minorEastAsia" w:hint="eastAsia"/>
        </w:rPr>
        <w:t>岐阜県産業経済振興センター</w:t>
      </w:r>
      <w:r w:rsidR="00BB60C2">
        <w:rPr>
          <w:rFonts w:asciiTheme="minorEastAsia" w:hAnsiTheme="minorEastAsia" w:hint="eastAsia"/>
        </w:rPr>
        <w:t xml:space="preserve">　</w:t>
      </w:r>
      <w:r w:rsidR="00BB60C2" w:rsidRPr="00BB60C2">
        <w:rPr>
          <w:rFonts w:asciiTheme="minorEastAsia" w:hAnsiTheme="minorEastAsia" w:hint="eastAsia"/>
        </w:rPr>
        <w:t>産学官共同研究助成金</w:t>
      </w:r>
      <w:r w:rsidR="00BB60C2">
        <w:rPr>
          <w:rFonts w:asciiTheme="minorEastAsia" w:hAnsiTheme="minorEastAsia" w:hint="eastAsia"/>
        </w:rPr>
        <w:t>のお知らせ</w:t>
      </w:r>
      <w:r w:rsidR="00B03069">
        <w:rPr>
          <w:rFonts w:asciiTheme="minorEastAsia" w:hAnsiTheme="minorEastAsia"/>
        </w:rPr>
        <w:t xml:space="preserve"> </w:t>
      </w:r>
    </w:p>
    <w:p w14:paraId="4A64404A" w14:textId="24EF7696" w:rsidR="00FE7AD2" w:rsidRDefault="00FE7AD2" w:rsidP="000D2781">
      <w:pPr>
        <w:rPr>
          <w:rFonts w:asciiTheme="minorEastAsia" w:hAnsiTheme="minorEastAsia"/>
        </w:rPr>
      </w:pPr>
    </w:p>
    <w:p w14:paraId="11A52BF7" w14:textId="44AB9830" w:rsidR="00335DCE" w:rsidRDefault="00335DCE" w:rsidP="000D2781">
      <w:pPr>
        <w:rPr>
          <w:rFonts w:asciiTheme="minorEastAsia" w:hAnsiTheme="minorEastAsia"/>
        </w:rPr>
      </w:pPr>
      <w:r>
        <w:rPr>
          <w:rFonts w:asciiTheme="minorEastAsia" w:hAnsiTheme="minorEastAsia" w:hint="eastAsia"/>
        </w:rPr>
        <w:t xml:space="preserve">　４．</w:t>
      </w:r>
      <w:r w:rsidR="00D54F50">
        <w:rPr>
          <w:rFonts w:asciiTheme="minorEastAsia" w:hAnsiTheme="minorEastAsia" w:hint="eastAsia"/>
        </w:rPr>
        <w:t>岐阜大学地域交流協力会事務局交代のお知らせ</w:t>
      </w:r>
    </w:p>
    <w:p w14:paraId="321174A3" w14:textId="77777777" w:rsidR="005C2955" w:rsidRPr="00335DCE" w:rsidRDefault="005C2955" w:rsidP="005C2955">
      <w:pPr>
        <w:ind w:firstLineChars="100" w:firstLine="243"/>
        <w:rPr>
          <w:rFonts w:asciiTheme="minorEastAsia" w:hAnsiTheme="minorEastAsia"/>
        </w:rPr>
      </w:pPr>
    </w:p>
    <w:p w14:paraId="34313679" w14:textId="32537376" w:rsidR="000D2781" w:rsidRPr="000A19C2" w:rsidRDefault="000D2781" w:rsidP="00965398">
      <w:pPr>
        <w:ind w:left="486" w:hangingChars="200" w:hanging="486"/>
        <w:rPr>
          <w:rFonts w:asciiTheme="minorEastAsia" w:hAnsiTheme="minorEastAsia"/>
        </w:rPr>
      </w:pPr>
      <w:r w:rsidRPr="000A19C2">
        <w:rPr>
          <w:rFonts w:asciiTheme="minorEastAsia" w:hAnsiTheme="minorEastAsia" w:hint="eastAsia"/>
        </w:rPr>
        <w:t>＊＊＊＊＊＊＊＊＊＊＊＊＊＊＊＊＊＊＊＊＊＊＊＊＊＊＊＊＊＊＊＊＊＊＊＊</w:t>
      </w:r>
    </w:p>
    <w:p w14:paraId="01709041" w14:textId="69751B32" w:rsidR="00AC6FF0" w:rsidRDefault="00AC6FF0" w:rsidP="001F6113">
      <w:pPr>
        <w:rPr>
          <w:rFonts w:asciiTheme="minorEastAsia" w:hAnsiTheme="minorEastAsia"/>
        </w:rPr>
      </w:pPr>
    </w:p>
    <w:p w14:paraId="75FE64D3" w14:textId="35FD76E8" w:rsidR="00BB60C2" w:rsidRPr="00946E94" w:rsidRDefault="00BB60C2" w:rsidP="00946E94">
      <w:pPr>
        <w:pStyle w:val="a9"/>
        <w:numPr>
          <w:ilvl w:val="0"/>
          <w:numId w:val="34"/>
        </w:numPr>
        <w:ind w:leftChars="0"/>
        <w:rPr>
          <w:rFonts w:asciiTheme="minorEastAsia" w:hAnsiTheme="minorEastAsia"/>
        </w:rPr>
      </w:pPr>
      <w:r w:rsidRPr="00946E94">
        <w:rPr>
          <w:rFonts w:asciiTheme="minorEastAsia" w:hAnsiTheme="minorEastAsia" w:hint="eastAsia"/>
        </w:rPr>
        <w:t>岐阜大学地域交流協力会　西濃地区会員企業訪問まとめ</w:t>
      </w:r>
    </w:p>
    <w:p w14:paraId="7FCE1689" w14:textId="77777777" w:rsidR="00D92F9D" w:rsidRDefault="00946E94" w:rsidP="00946E94">
      <w:pPr>
        <w:rPr>
          <w:rFonts w:asciiTheme="minorEastAsia" w:hAnsiTheme="minorEastAsia"/>
        </w:rPr>
      </w:pPr>
      <w:r>
        <w:rPr>
          <w:rFonts w:asciiTheme="minorEastAsia" w:hAnsiTheme="minorEastAsia" w:hint="eastAsia"/>
        </w:rPr>
        <w:t xml:space="preserve">　　</w:t>
      </w:r>
      <w:r w:rsidR="00D92F9D">
        <w:rPr>
          <w:rFonts w:asciiTheme="minorEastAsia" w:hAnsiTheme="minorEastAsia" w:hint="eastAsia"/>
        </w:rPr>
        <w:t>岐阜大学　産学官連携推進部門では４年間かけて地域交流協力会の会員企業</w:t>
      </w:r>
    </w:p>
    <w:p w14:paraId="5C01393B" w14:textId="73996B80" w:rsidR="00946E94" w:rsidRPr="00946E94" w:rsidRDefault="00D92F9D" w:rsidP="00D92F9D">
      <w:pPr>
        <w:ind w:firstLineChars="100" w:firstLine="243"/>
        <w:rPr>
          <w:rFonts w:asciiTheme="minorEastAsia" w:hAnsiTheme="minorEastAsia"/>
        </w:rPr>
      </w:pPr>
      <w:r>
        <w:rPr>
          <w:rFonts w:asciiTheme="minorEastAsia" w:hAnsiTheme="minorEastAsia" w:hint="eastAsia"/>
        </w:rPr>
        <w:t>様を訪問する活動を展開しています。２０２２年度は西濃地区の会員企業３７</w:t>
      </w:r>
    </w:p>
    <w:p w14:paraId="304D5C37" w14:textId="77777777" w:rsidR="00D92F9D" w:rsidRDefault="00D92F9D" w:rsidP="00C56BE7">
      <w:pPr>
        <w:rPr>
          <w:rFonts w:asciiTheme="minorEastAsia" w:hAnsiTheme="minorEastAsia"/>
        </w:rPr>
      </w:pPr>
      <w:r>
        <w:rPr>
          <w:rFonts w:asciiTheme="minorEastAsia" w:hAnsiTheme="minorEastAsia" w:hint="eastAsia"/>
        </w:rPr>
        <w:t xml:space="preserve">　社様を訪問させて頂き、数々の貴重なご意見を頂きました。訪問させて頂いた</w:t>
      </w:r>
    </w:p>
    <w:p w14:paraId="6947B5A1" w14:textId="77777777" w:rsidR="00985268" w:rsidRDefault="00D92F9D" w:rsidP="00985268">
      <w:pPr>
        <w:ind w:firstLineChars="100" w:firstLine="243"/>
        <w:rPr>
          <w:rFonts w:asciiTheme="minorEastAsia" w:hAnsiTheme="minorEastAsia"/>
        </w:rPr>
      </w:pPr>
      <w:r>
        <w:rPr>
          <w:rFonts w:asciiTheme="minorEastAsia" w:hAnsiTheme="minorEastAsia" w:hint="eastAsia"/>
        </w:rPr>
        <w:t>企業様の回答結果を下記</w:t>
      </w:r>
      <w:r w:rsidR="00985268">
        <w:rPr>
          <w:rFonts w:asciiTheme="minorEastAsia" w:hAnsiTheme="minorEastAsia" w:hint="eastAsia"/>
        </w:rPr>
        <w:t>ＵＲＬ</w:t>
      </w:r>
      <w:r>
        <w:rPr>
          <w:rFonts w:asciiTheme="minorEastAsia" w:hAnsiTheme="minorEastAsia" w:hint="eastAsia"/>
        </w:rPr>
        <w:t>で報告</w:t>
      </w:r>
      <w:r w:rsidR="00985268">
        <w:rPr>
          <w:rFonts w:asciiTheme="minorEastAsia" w:hAnsiTheme="minorEastAsia" w:hint="eastAsia"/>
        </w:rPr>
        <w:t>します</w:t>
      </w:r>
      <w:r>
        <w:rPr>
          <w:rFonts w:asciiTheme="minorEastAsia" w:hAnsiTheme="minorEastAsia" w:hint="eastAsia"/>
        </w:rPr>
        <w:t>。</w:t>
      </w:r>
      <w:r w:rsidR="00985268">
        <w:rPr>
          <w:rFonts w:asciiTheme="minorEastAsia" w:hAnsiTheme="minorEastAsia" w:hint="eastAsia"/>
        </w:rPr>
        <w:t>頂いたご意見は、今後の岐阜大</w:t>
      </w:r>
    </w:p>
    <w:p w14:paraId="0580DE13" w14:textId="77777777" w:rsidR="00985268" w:rsidRDefault="00985268" w:rsidP="00985268">
      <w:pPr>
        <w:ind w:leftChars="100" w:left="243"/>
        <w:rPr>
          <w:rFonts w:asciiTheme="minorEastAsia" w:hAnsiTheme="minorEastAsia"/>
        </w:rPr>
      </w:pPr>
      <w:r>
        <w:rPr>
          <w:rFonts w:asciiTheme="minorEastAsia" w:hAnsiTheme="minorEastAsia" w:hint="eastAsia"/>
        </w:rPr>
        <w:t>学の産学連携活動や地域交流協力会の運営に反映させて頂きます。ご協力頂いいた西濃地区の会員企業様ありがとうございました。</w:t>
      </w:r>
    </w:p>
    <w:p w14:paraId="1831EECD" w14:textId="34D50CF6" w:rsidR="00D92F9D" w:rsidRDefault="00985268" w:rsidP="00985268">
      <w:pPr>
        <w:ind w:leftChars="100" w:left="243" w:firstLineChars="100" w:firstLine="243"/>
        <w:rPr>
          <w:rFonts w:asciiTheme="minorEastAsia" w:hAnsiTheme="minorEastAsia"/>
        </w:rPr>
      </w:pPr>
      <w:r>
        <w:rPr>
          <w:rFonts w:asciiTheme="minorEastAsia" w:hAnsiTheme="minorEastAsia" w:hint="eastAsia"/>
        </w:rPr>
        <w:t>なお、２０２３年度は岐阜県外の会員企業様を訪問させて頂く予定にしています。詳細は決定次第、対象の会員企業様にご連絡しますので、よろしくご協力をお願い致します。</w:t>
      </w:r>
    </w:p>
    <w:p w14:paraId="44F26628" w14:textId="2245F3EF" w:rsidR="00AC330D" w:rsidRDefault="00AC330D" w:rsidP="00AC330D">
      <w:pPr>
        <w:ind w:firstLineChars="100" w:firstLine="213"/>
        <w:rPr>
          <w:rFonts w:asciiTheme="minorEastAsia" w:hAnsiTheme="minorEastAsia"/>
          <w:sz w:val="18"/>
          <w:szCs w:val="18"/>
        </w:rPr>
      </w:pPr>
    </w:p>
    <w:p w14:paraId="70ABE4C6" w14:textId="0C036CFC" w:rsidR="00AC330D" w:rsidRDefault="00AC330D" w:rsidP="00AC330D">
      <w:pPr>
        <w:ind w:firstLineChars="100" w:firstLine="213"/>
        <w:rPr>
          <w:rFonts w:asciiTheme="minorEastAsia" w:hAnsiTheme="minorEastAsia"/>
          <w:sz w:val="18"/>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7"/>
          </mc:Choice>
          <mc:Fallback>
            <w:t>◇</w:t>
          </mc:Fallback>
        </mc:AlternateContent>
      </w:r>
      <w:r w:rsidRPr="00946E94">
        <w:rPr>
          <w:rFonts w:asciiTheme="minorEastAsia" w:hAnsiTheme="minorEastAsia" w:hint="eastAsia"/>
        </w:rPr>
        <w:t>西濃地区会員企業訪問</w:t>
      </w:r>
      <w:r>
        <w:rPr>
          <w:rFonts w:asciiTheme="minorEastAsia" w:hAnsiTheme="minorEastAsia" w:hint="eastAsia"/>
        </w:rPr>
        <w:t>のアンケート結果</w:t>
      </w:r>
      <w:r w:rsidRPr="00946E94">
        <w:rPr>
          <w:rFonts w:asciiTheme="minorEastAsia" w:hAnsiTheme="minorEastAsia" w:hint="eastAsia"/>
        </w:rPr>
        <w:t>まとめ</w:t>
      </w:r>
      <w:r>
        <w:rPr>
          <w:rFonts w:asciiTheme="minorEastAsia" w:hAnsiTheme="minorEastAsia" w:hint="eastAsia"/>
        </w:rPr>
        <w:t>のＵＲＬ</w:t>
      </w:r>
    </w:p>
    <w:p w14:paraId="4CF48FF7" w14:textId="2E85253D" w:rsidR="00985268" w:rsidRPr="00AC330D" w:rsidRDefault="00AC330D" w:rsidP="00AC330D">
      <w:pPr>
        <w:ind w:firstLineChars="100" w:firstLine="213"/>
        <w:rPr>
          <w:rFonts w:asciiTheme="minorEastAsia" w:hAnsiTheme="minorEastAsia"/>
          <w:sz w:val="18"/>
          <w:szCs w:val="18"/>
        </w:rPr>
      </w:pPr>
      <w:r w:rsidRPr="00AC330D">
        <w:rPr>
          <w:rFonts w:asciiTheme="minorEastAsia" w:hAnsiTheme="minorEastAsia"/>
          <w:sz w:val="18"/>
          <w:szCs w:val="18"/>
        </w:rPr>
        <w:t>https://www.gifu-u.com/cgi_file/security/001/autoup_40/sub/file/file_9640-1.pptx</w:t>
      </w:r>
    </w:p>
    <w:p w14:paraId="139C4A85" w14:textId="77777777" w:rsidR="00985268" w:rsidRPr="00985268" w:rsidRDefault="00985268" w:rsidP="00C56BE7">
      <w:pPr>
        <w:rPr>
          <w:rFonts w:asciiTheme="minorEastAsia" w:hAnsiTheme="minorEastAsia"/>
        </w:rPr>
      </w:pPr>
    </w:p>
    <w:p w14:paraId="59361F49" w14:textId="77777777" w:rsidR="00D92F9D" w:rsidRPr="00D92F9D" w:rsidRDefault="00D92F9D" w:rsidP="00C56BE7">
      <w:pPr>
        <w:rPr>
          <w:rFonts w:asciiTheme="minorEastAsia" w:hAnsiTheme="minorEastAsia"/>
        </w:rPr>
      </w:pPr>
    </w:p>
    <w:p w14:paraId="7B94DFD7" w14:textId="3B6EEEBC" w:rsidR="006A127A" w:rsidRPr="00C56BE7" w:rsidRDefault="00BB60C2" w:rsidP="00C56BE7">
      <w:pPr>
        <w:rPr>
          <w:rFonts w:asciiTheme="minorEastAsia" w:hAnsiTheme="minorEastAsia"/>
        </w:rPr>
      </w:pPr>
      <w:r>
        <w:rPr>
          <w:rFonts w:asciiTheme="minorEastAsia" w:hAnsiTheme="minorEastAsia" w:hint="eastAsia"/>
        </w:rPr>
        <w:t>２</w:t>
      </w:r>
      <w:r w:rsidR="00C56BE7">
        <w:rPr>
          <w:rFonts w:asciiTheme="minorEastAsia" w:hAnsiTheme="minorEastAsia" w:hint="eastAsia"/>
        </w:rPr>
        <w:t>．</w:t>
      </w:r>
      <w:r w:rsidR="00C56BE7" w:rsidRPr="00C56BE7">
        <w:rPr>
          <w:rFonts w:asciiTheme="minorEastAsia" w:hAnsiTheme="minorEastAsia" w:hint="eastAsia"/>
        </w:rPr>
        <w:t>知財セミナーのお知らせ</w:t>
      </w:r>
    </w:p>
    <w:p w14:paraId="01214E36" w14:textId="5662E313" w:rsidR="00C56BE7" w:rsidRDefault="00C56BE7" w:rsidP="00BA01AA">
      <w:pPr>
        <w:ind w:left="243" w:hangingChars="100" w:hanging="243"/>
        <w:rPr>
          <w:rFonts w:asciiTheme="minorEastAsia" w:hAnsiTheme="minorEastAsia"/>
        </w:rPr>
      </w:pPr>
      <w:r>
        <w:rPr>
          <w:rFonts w:asciiTheme="minorEastAsia" w:hAnsiTheme="minorEastAsia" w:hint="eastAsia"/>
        </w:rPr>
        <w:lastRenderedPageBreak/>
        <w:t xml:space="preserve">　　</w:t>
      </w:r>
      <w:r w:rsidRPr="00C56BE7">
        <w:rPr>
          <w:rFonts w:asciiTheme="minorEastAsia" w:hAnsiTheme="minorEastAsia" w:hint="eastAsia"/>
        </w:rPr>
        <w:t>岐阜大学では知的財産への理解を深め、活用を図っていただけるよう、身近に感じ、楽しみながら学べる知財セミナーを開催しています。今年度も奇数月の第３金曜日の１７：００より開催を予定しています。参加は無料でＷｅｂ配信で実施しますので、職場やご自宅からお気軽に参加いただけます。</w:t>
      </w:r>
      <w:r>
        <w:rPr>
          <w:rFonts w:asciiTheme="minorEastAsia" w:hAnsiTheme="minorEastAsia" w:hint="eastAsia"/>
        </w:rPr>
        <w:t>今年度最後</w:t>
      </w:r>
      <w:r w:rsidRPr="00C56BE7">
        <w:rPr>
          <w:rFonts w:asciiTheme="minorEastAsia" w:hAnsiTheme="minorEastAsia" w:hint="eastAsia"/>
        </w:rPr>
        <w:t>の知的財産セミナーを、下記のとおり開催いたします。参加無料、Ｗｅｂ上配信となりますので、ぜひご参加ください。</w:t>
      </w:r>
    </w:p>
    <w:p w14:paraId="2AAE259F" w14:textId="77777777" w:rsidR="00BA01AA" w:rsidRDefault="00BA01AA" w:rsidP="00BA01AA">
      <w:pPr>
        <w:ind w:left="243" w:hangingChars="100" w:hanging="243"/>
        <w:rPr>
          <w:rFonts w:asciiTheme="minorEastAsia" w:hAnsiTheme="minorEastAsia"/>
        </w:rPr>
      </w:pPr>
    </w:p>
    <w:p w14:paraId="400460EC" w14:textId="31FEC247" w:rsidR="00C56BE7" w:rsidRPr="00C56BE7" w:rsidRDefault="00C56BE7" w:rsidP="00C56BE7">
      <w:pPr>
        <w:ind w:firstLineChars="100" w:firstLine="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C56BE7">
        <w:rPr>
          <w:rFonts w:asciiTheme="minorEastAsia" w:hAnsiTheme="minorEastAsia" w:hint="eastAsia"/>
        </w:rPr>
        <w:t>日</w:t>
      </w:r>
      <w:r>
        <w:rPr>
          <w:rFonts w:asciiTheme="minorEastAsia" w:hAnsiTheme="minorEastAsia" w:hint="eastAsia"/>
        </w:rPr>
        <w:t xml:space="preserve">　</w:t>
      </w:r>
      <w:r w:rsidRPr="00C56BE7">
        <w:rPr>
          <w:rFonts w:asciiTheme="minorEastAsia" w:hAnsiTheme="minorEastAsia" w:hint="eastAsia"/>
        </w:rPr>
        <w:t>時：令和5年3月17日（金）17時～18時</w:t>
      </w:r>
    </w:p>
    <w:p w14:paraId="422BB38F" w14:textId="3D51B0C0" w:rsidR="00C56BE7" w:rsidRPr="00C56BE7" w:rsidRDefault="00C56BE7" w:rsidP="00C56BE7">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C56BE7">
        <w:rPr>
          <w:rFonts w:asciiTheme="minorEastAsia" w:hAnsiTheme="minorEastAsia" w:hint="eastAsia"/>
        </w:rPr>
        <w:t>講</w:t>
      </w:r>
      <w:r>
        <w:rPr>
          <w:rFonts w:asciiTheme="minorEastAsia" w:hAnsiTheme="minorEastAsia" w:hint="eastAsia"/>
        </w:rPr>
        <w:t xml:space="preserve">　</w:t>
      </w:r>
      <w:r w:rsidRPr="00C56BE7">
        <w:rPr>
          <w:rFonts w:asciiTheme="minorEastAsia" w:hAnsiTheme="minorEastAsia" w:hint="eastAsia"/>
        </w:rPr>
        <w:t>師：岐阜大学 非常勤講師 弁理士　服部　素 先生</w:t>
      </w:r>
    </w:p>
    <w:p w14:paraId="4F15E149" w14:textId="061855A5" w:rsidR="00C56BE7" w:rsidRPr="00C56BE7" w:rsidRDefault="00C56BE7" w:rsidP="00C56BE7">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C56BE7">
        <w:rPr>
          <w:rFonts w:asciiTheme="minorEastAsia" w:hAnsiTheme="minorEastAsia" w:hint="eastAsia"/>
        </w:rPr>
        <w:t>題</w:t>
      </w:r>
      <w:r w:rsidR="000D45DA">
        <w:rPr>
          <w:rFonts w:asciiTheme="minorEastAsia" w:hAnsiTheme="minorEastAsia" w:hint="eastAsia"/>
        </w:rPr>
        <w:t xml:space="preserve">　</w:t>
      </w:r>
      <w:r w:rsidRPr="00C56BE7">
        <w:rPr>
          <w:rFonts w:asciiTheme="minorEastAsia" w:hAnsiTheme="minorEastAsia" w:hint="eastAsia"/>
        </w:rPr>
        <w:t>目：コンピュータプログラムの著作物性（飲食店用プログラム事件）</w:t>
      </w:r>
    </w:p>
    <w:p w14:paraId="1570887C" w14:textId="77777777" w:rsidR="00C56BE7" w:rsidRPr="000D45DA" w:rsidRDefault="00C56BE7" w:rsidP="00C56BE7">
      <w:pPr>
        <w:rPr>
          <w:rFonts w:asciiTheme="minorEastAsia" w:hAnsiTheme="minorEastAsia"/>
        </w:rPr>
      </w:pPr>
    </w:p>
    <w:p w14:paraId="01E0D7E1" w14:textId="77777777" w:rsidR="000D45DA" w:rsidRDefault="000D45DA" w:rsidP="000D45DA">
      <w:pPr>
        <w:ind w:firstLineChars="100" w:firstLine="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C56BE7" w:rsidRPr="00C56BE7">
        <w:rPr>
          <w:rFonts w:asciiTheme="minorEastAsia" w:hAnsiTheme="minorEastAsia" w:hint="eastAsia"/>
        </w:rPr>
        <w:t>概</w:t>
      </w:r>
      <w:r>
        <w:rPr>
          <w:rFonts w:asciiTheme="minorEastAsia" w:hAnsiTheme="minorEastAsia" w:hint="eastAsia"/>
        </w:rPr>
        <w:t xml:space="preserve">　</w:t>
      </w:r>
      <w:r w:rsidR="00C56BE7" w:rsidRPr="00C56BE7">
        <w:rPr>
          <w:rFonts w:asciiTheme="minorEastAsia" w:hAnsiTheme="minorEastAsia" w:hint="eastAsia"/>
        </w:rPr>
        <w:t>要：原告自作のプログラムをベースにして作成された「飲食店向けの注文</w:t>
      </w:r>
      <w:r>
        <w:rPr>
          <w:rFonts w:asciiTheme="minorEastAsia" w:hAnsiTheme="minorEastAsia" w:hint="eastAsia"/>
        </w:rPr>
        <w:t xml:space="preserve">　　</w:t>
      </w:r>
    </w:p>
    <w:p w14:paraId="0FA7241E" w14:textId="77777777" w:rsidR="000D45DA" w:rsidRDefault="00C56BE7" w:rsidP="000D45DA">
      <w:pPr>
        <w:ind w:firstLineChars="550" w:firstLine="1336"/>
        <w:rPr>
          <w:rFonts w:asciiTheme="minorEastAsia" w:hAnsiTheme="minorEastAsia"/>
        </w:rPr>
      </w:pPr>
      <w:r w:rsidRPr="00C56BE7">
        <w:rPr>
          <w:rFonts w:asciiTheme="minorEastAsia" w:hAnsiTheme="minorEastAsia" w:hint="eastAsia"/>
        </w:rPr>
        <w:t>管理プログラム」（被告プログラム）について、原告の著作権を侵害</w:t>
      </w:r>
    </w:p>
    <w:p w14:paraId="0B253093" w14:textId="77777777" w:rsidR="000D45DA" w:rsidRDefault="00C56BE7" w:rsidP="000D45DA">
      <w:pPr>
        <w:ind w:firstLineChars="550" w:firstLine="1336"/>
        <w:rPr>
          <w:rFonts w:asciiTheme="minorEastAsia" w:hAnsiTheme="minorEastAsia"/>
        </w:rPr>
      </w:pPr>
      <w:r w:rsidRPr="00C56BE7">
        <w:rPr>
          <w:rFonts w:asciiTheme="minorEastAsia" w:hAnsiTheme="minorEastAsia" w:hint="eastAsia"/>
        </w:rPr>
        <w:t>しているとして差止め等を求めた裁判事件を紹介します。この事件を</w:t>
      </w:r>
    </w:p>
    <w:p w14:paraId="235E27A9" w14:textId="77777777" w:rsidR="000D45DA" w:rsidRDefault="00C56BE7" w:rsidP="000D45DA">
      <w:pPr>
        <w:ind w:firstLineChars="550" w:firstLine="1336"/>
        <w:rPr>
          <w:rFonts w:asciiTheme="minorEastAsia" w:hAnsiTheme="minorEastAsia"/>
        </w:rPr>
      </w:pPr>
      <w:r w:rsidRPr="00C56BE7">
        <w:rPr>
          <w:rFonts w:asciiTheme="minorEastAsia" w:hAnsiTheme="minorEastAsia" w:hint="eastAsia"/>
        </w:rPr>
        <w:t>題材にして、プログラムが著作物として認められ法的救済を受け得る</w:t>
      </w:r>
    </w:p>
    <w:p w14:paraId="1930C428" w14:textId="2CC52D0D" w:rsidR="00C56BE7" w:rsidRPr="00C56BE7" w:rsidRDefault="00C56BE7" w:rsidP="000D45DA">
      <w:pPr>
        <w:ind w:firstLineChars="550" w:firstLine="1336"/>
        <w:rPr>
          <w:rFonts w:asciiTheme="minorEastAsia" w:hAnsiTheme="minorEastAsia"/>
        </w:rPr>
      </w:pPr>
      <w:r w:rsidRPr="00C56BE7">
        <w:rPr>
          <w:rFonts w:asciiTheme="minorEastAsia" w:hAnsiTheme="minorEastAsia" w:hint="eastAsia"/>
        </w:rPr>
        <w:t>条件について説明します。</w:t>
      </w:r>
    </w:p>
    <w:p w14:paraId="3D6C7370" w14:textId="05874F44" w:rsidR="00C56BE7" w:rsidRDefault="000D45DA" w:rsidP="00C56BE7">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C56BE7" w:rsidRPr="00C56BE7">
        <w:rPr>
          <w:rFonts w:asciiTheme="minorEastAsia" w:hAnsiTheme="minorEastAsia" w:hint="eastAsia"/>
        </w:rPr>
        <w:t>形</w:t>
      </w:r>
      <w:r>
        <w:rPr>
          <w:rFonts w:asciiTheme="minorEastAsia" w:hAnsiTheme="minorEastAsia" w:hint="eastAsia"/>
        </w:rPr>
        <w:t xml:space="preserve">　</w:t>
      </w:r>
      <w:r w:rsidR="00C56BE7" w:rsidRPr="00C56BE7">
        <w:rPr>
          <w:rFonts w:asciiTheme="minorEastAsia" w:hAnsiTheme="minorEastAsia" w:hint="eastAsia"/>
        </w:rPr>
        <w:t>式：ZOOMによるリアルタイム遠隔講義</w:t>
      </w:r>
    </w:p>
    <w:p w14:paraId="32F895D5" w14:textId="6305FB9E" w:rsidR="00BA01AA" w:rsidRPr="00C56BE7" w:rsidRDefault="00BA01AA" w:rsidP="00C56BE7">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参加費：無　料</w:t>
      </w:r>
    </w:p>
    <w:p w14:paraId="0D978DC9" w14:textId="5665414F" w:rsidR="000D45DA" w:rsidRDefault="000D45DA" w:rsidP="00C56BE7">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申</w:t>
      </w:r>
      <w:r w:rsidR="00BA01AA">
        <w:rPr>
          <w:rFonts w:asciiTheme="minorEastAsia" w:hAnsiTheme="minorEastAsia" w:hint="eastAsia"/>
        </w:rPr>
        <w:t xml:space="preserve">　</w:t>
      </w:r>
      <w:r>
        <w:rPr>
          <w:rFonts w:asciiTheme="minorEastAsia" w:hAnsiTheme="minorEastAsia" w:hint="eastAsia"/>
        </w:rPr>
        <w:t>込：</w:t>
      </w:r>
      <w:r w:rsidR="00C56BE7" w:rsidRPr="00C56BE7">
        <w:rPr>
          <w:rFonts w:asciiTheme="minorEastAsia" w:hAnsiTheme="minorEastAsia" w:hint="eastAsia"/>
        </w:rPr>
        <w:t>令和5年3月17日（金）１２：００までに、以下のＵＲＬにアク</w:t>
      </w:r>
    </w:p>
    <w:p w14:paraId="7914AC6F" w14:textId="0A2706A1" w:rsidR="00C56BE7" w:rsidRPr="00C56BE7" w:rsidRDefault="00C56BE7" w:rsidP="00BA01AA">
      <w:pPr>
        <w:ind w:firstLineChars="600" w:firstLine="1458"/>
        <w:rPr>
          <w:rFonts w:asciiTheme="minorEastAsia" w:hAnsiTheme="minorEastAsia"/>
        </w:rPr>
      </w:pPr>
      <w:r w:rsidRPr="00C56BE7">
        <w:rPr>
          <w:rFonts w:asciiTheme="minorEastAsia" w:hAnsiTheme="minorEastAsia" w:hint="eastAsia"/>
        </w:rPr>
        <w:t>セスして、事前登録をお願いします。</w:t>
      </w:r>
    </w:p>
    <w:p w14:paraId="0316B392" w14:textId="77777777" w:rsidR="00C56BE7" w:rsidRPr="00C56BE7" w:rsidRDefault="00C56BE7" w:rsidP="000D45DA">
      <w:pPr>
        <w:ind w:firstLineChars="700" w:firstLine="1701"/>
        <w:rPr>
          <w:rFonts w:asciiTheme="minorEastAsia" w:hAnsiTheme="minorEastAsia"/>
        </w:rPr>
      </w:pPr>
      <w:r w:rsidRPr="00C56BE7">
        <w:rPr>
          <w:rFonts w:asciiTheme="minorEastAsia" w:hAnsiTheme="minorEastAsia"/>
        </w:rPr>
        <w:t>https://zoom.us/webinar/register/WN_QPnn-8tOSCuZrhPQ9u-R6g</w:t>
      </w:r>
    </w:p>
    <w:p w14:paraId="18F39466" w14:textId="77777777" w:rsidR="00C56BE7" w:rsidRPr="000D45DA" w:rsidRDefault="00C56BE7" w:rsidP="00C56BE7">
      <w:pPr>
        <w:rPr>
          <w:rFonts w:asciiTheme="minorEastAsia" w:hAnsiTheme="minorEastAsia"/>
        </w:rPr>
      </w:pPr>
    </w:p>
    <w:p w14:paraId="27F6B292" w14:textId="77777777" w:rsidR="00946E94" w:rsidRDefault="00C56BE7" w:rsidP="00946E94">
      <w:pPr>
        <w:ind w:firstLineChars="200" w:firstLine="486"/>
        <w:rPr>
          <w:rFonts w:asciiTheme="minorEastAsia" w:hAnsiTheme="minorEastAsia"/>
        </w:rPr>
      </w:pPr>
      <w:r w:rsidRPr="00C56BE7">
        <w:rPr>
          <w:rFonts w:asciiTheme="minorEastAsia" w:hAnsiTheme="minorEastAsia" w:hint="eastAsia"/>
        </w:rPr>
        <w:t>当該ＵＲＬにて受講登録すると、受講用ＵＲＬが届きます。受講時間頃に、</w:t>
      </w:r>
    </w:p>
    <w:p w14:paraId="6A330884" w14:textId="77777777" w:rsidR="00946E94" w:rsidRDefault="00C56BE7" w:rsidP="00946E94">
      <w:pPr>
        <w:ind w:firstLineChars="100" w:firstLine="243"/>
        <w:rPr>
          <w:rFonts w:asciiTheme="minorEastAsia" w:hAnsiTheme="minorEastAsia"/>
        </w:rPr>
      </w:pPr>
      <w:r w:rsidRPr="00C56BE7">
        <w:rPr>
          <w:rFonts w:asciiTheme="minorEastAsia" w:hAnsiTheme="minorEastAsia" w:hint="eastAsia"/>
        </w:rPr>
        <w:t>受講用ＵＲＬにアクセスしていただければ視聴できます。</w:t>
      </w:r>
      <w:r w:rsidR="000D45DA">
        <w:rPr>
          <w:rFonts w:asciiTheme="minorEastAsia" w:hAnsiTheme="minorEastAsia" w:hint="eastAsia"/>
        </w:rPr>
        <w:t>な</w:t>
      </w:r>
      <w:r w:rsidRPr="00C56BE7">
        <w:rPr>
          <w:rFonts w:asciiTheme="minorEastAsia" w:hAnsiTheme="minorEastAsia" w:hint="eastAsia"/>
        </w:rPr>
        <w:t>お、講義自体は無</w:t>
      </w:r>
    </w:p>
    <w:p w14:paraId="5E0971D7" w14:textId="42DAAE22" w:rsidR="00C56BE7" w:rsidRPr="00C56BE7" w:rsidRDefault="00C56BE7" w:rsidP="00946E94">
      <w:pPr>
        <w:ind w:firstLineChars="100" w:firstLine="243"/>
        <w:rPr>
          <w:rFonts w:asciiTheme="minorEastAsia" w:hAnsiTheme="minorEastAsia"/>
        </w:rPr>
      </w:pPr>
      <w:r w:rsidRPr="00C56BE7">
        <w:rPr>
          <w:rFonts w:asciiTheme="minorEastAsia" w:hAnsiTheme="minorEastAsia" w:hint="eastAsia"/>
        </w:rPr>
        <w:t>料ですが、インターネット接続料等は視聴者のご負担となります。</w:t>
      </w:r>
    </w:p>
    <w:p w14:paraId="43645156" w14:textId="486C8404" w:rsidR="00335DCE" w:rsidRDefault="00335DCE" w:rsidP="001F6113">
      <w:pPr>
        <w:rPr>
          <w:rFonts w:asciiTheme="minorEastAsia" w:hAnsiTheme="minorEastAsia"/>
        </w:rPr>
      </w:pPr>
    </w:p>
    <w:p w14:paraId="061161E7" w14:textId="77777777" w:rsidR="00B808CA" w:rsidRDefault="00B808CA" w:rsidP="001F6113">
      <w:pPr>
        <w:rPr>
          <w:rFonts w:asciiTheme="minorEastAsia" w:hAnsiTheme="minorEastAsia"/>
        </w:rPr>
      </w:pPr>
    </w:p>
    <w:p w14:paraId="76E83DA1" w14:textId="6785728A" w:rsidR="00B808CA" w:rsidRPr="00D029E7" w:rsidRDefault="00BB60C2" w:rsidP="001F6113">
      <w:pPr>
        <w:rPr>
          <w:rFonts w:asciiTheme="minorEastAsia" w:hAnsiTheme="minorEastAsia"/>
        </w:rPr>
      </w:pPr>
      <w:r>
        <w:rPr>
          <w:rFonts w:asciiTheme="minorEastAsia" w:hAnsiTheme="minorEastAsia" w:hint="eastAsia"/>
        </w:rPr>
        <w:t>３</w:t>
      </w:r>
      <w:r w:rsidR="005E32AE">
        <w:rPr>
          <w:rFonts w:asciiTheme="minorEastAsia" w:hAnsiTheme="minorEastAsia" w:hint="eastAsia"/>
        </w:rPr>
        <w:t>．</w:t>
      </w:r>
      <w:r w:rsidRPr="00BB60C2">
        <w:rPr>
          <w:rFonts w:asciiTheme="minorEastAsia" w:hAnsiTheme="minorEastAsia" w:hint="eastAsia"/>
        </w:rPr>
        <w:t>岐阜県産業経済振興センター</w:t>
      </w:r>
      <w:r>
        <w:rPr>
          <w:rFonts w:asciiTheme="minorEastAsia" w:hAnsiTheme="minorEastAsia" w:hint="eastAsia"/>
        </w:rPr>
        <w:t xml:space="preserve">　</w:t>
      </w:r>
      <w:r w:rsidRPr="00BB60C2">
        <w:rPr>
          <w:rFonts w:asciiTheme="minorEastAsia" w:hAnsiTheme="minorEastAsia" w:hint="eastAsia"/>
        </w:rPr>
        <w:t>産学官共同研究助成金</w:t>
      </w:r>
      <w:r>
        <w:rPr>
          <w:rFonts w:asciiTheme="minorEastAsia" w:hAnsiTheme="minorEastAsia" w:hint="eastAsia"/>
        </w:rPr>
        <w:t>のお知らせ</w:t>
      </w:r>
    </w:p>
    <w:p w14:paraId="37940373" w14:textId="57A61D1E" w:rsidR="00B808CA" w:rsidRDefault="00BB60C2" w:rsidP="00EB574B">
      <w:pPr>
        <w:ind w:left="243" w:hangingChars="100" w:hanging="243"/>
        <w:rPr>
          <w:rFonts w:asciiTheme="minorEastAsia" w:hAnsiTheme="minorEastAsia"/>
        </w:rPr>
      </w:pPr>
      <w:r>
        <w:rPr>
          <w:rFonts w:asciiTheme="minorEastAsia" w:hAnsiTheme="minorEastAsia" w:hint="eastAsia"/>
        </w:rPr>
        <w:t xml:space="preserve">　　</w:t>
      </w:r>
      <w:r w:rsidR="00EB574B" w:rsidRPr="00BB60C2">
        <w:rPr>
          <w:rFonts w:asciiTheme="minorEastAsia" w:hAnsiTheme="minorEastAsia" w:hint="eastAsia"/>
        </w:rPr>
        <w:t>岐阜県産業経済振興センター</w:t>
      </w:r>
      <w:r w:rsidR="00EB574B">
        <w:rPr>
          <w:rFonts w:asciiTheme="minorEastAsia" w:hAnsiTheme="minorEastAsia" w:hint="eastAsia"/>
        </w:rPr>
        <w:t>(産経センター</w:t>
      </w:r>
      <w:r w:rsidR="00EB574B">
        <w:rPr>
          <w:rFonts w:asciiTheme="minorEastAsia" w:hAnsiTheme="minorEastAsia"/>
        </w:rPr>
        <w:t>)</w:t>
      </w:r>
      <w:r w:rsidR="00EB574B">
        <w:rPr>
          <w:rFonts w:asciiTheme="minorEastAsia" w:hAnsiTheme="minorEastAsia" w:hint="eastAsia"/>
        </w:rPr>
        <w:t>では岐阜</w:t>
      </w:r>
      <w:r w:rsidR="00EB574B" w:rsidRPr="00EB574B">
        <w:rPr>
          <w:rFonts w:asciiTheme="minorEastAsia" w:hAnsiTheme="minorEastAsia" w:hint="eastAsia"/>
        </w:rPr>
        <w:t>県内企業が大学や試験研究機関等の有する優れた技術シーズを活用し、共同で新技術や新製品の開発を行う際に必要な経費の一部を助成</w:t>
      </w:r>
      <w:r w:rsidR="00EB574B">
        <w:rPr>
          <w:rFonts w:asciiTheme="minorEastAsia" w:hAnsiTheme="minorEastAsia" w:hint="eastAsia"/>
        </w:rPr>
        <w:t>する、「</w:t>
      </w:r>
      <w:r w:rsidR="00EB574B" w:rsidRPr="00BB60C2">
        <w:rPr>
          <w:rFonts w:asciiTheme="minorEastAsia" w:hAnsiTheme="minorEastAsia" w:hint="eastAsia"/>
        </w:rPr>
        <w:t>産学官共同研究助成金</w:t>
      </w:r>
      <w:r w:rsidR="00EB574B">
        <w:rPr>
          <w:rFonts w:asciiTheme="minorEastAsia" w:hAnsiTheme="minorEastAsia" w:hint="eastAsia"/>
        </w:rPr>
        <w:t>」の公募を行っています。</w:t>
      </w:r>
    </w:p>
    <w:p w14:paraId="29A29401" w14:textId="0B3EB723" w:rsidR="00EB574B" w:rsidRDefault="00EB574B" w:rsidP="00EB574B">
      <w:pPr>
        <w:ind w:left="243" w:hangingChars="100" w:hanging="243"/>
        <w:rPr>
          <w:rFonts w:asciiTheme="minorEastAsia" w:hAnsiTheme="minorEastAsia"/>
        </w:rPr>
      </w:pPr>
      <w:r>
        <w:rPr>
          <w:rFonts w:asciiTheme="minorEastAsia" w:hAnsiTheme="minorEastAsia" w:hint="eastAsia"/>
        </w:rPr>
        <w:t xml:space="preserve">　　岐阜大学と共同研究をお考えで、資金的な助成を希望されている会員企業様に最適な助成金です。活用をお考えの企業様はぜひ下記ＵＲＬの産経センターのＨＰをご覧頂き、有効活用をご検討頂ければ幸いです。</w:t>
      </w:r>
    </w:p>
    <w:p w14:paraId="5B8D33CB" w14:textId="77777777" w:rsidR="00DB7002" w:rsidRDefault="00EB574B" w:rsidP="00DB7002">
      <w:pPr>
        <w:ind w:left="243" w:hangingChars="100" w:hanging="243"/>
        <w:rPr>
          <w:rFonts w:asciiTheme="minorEastAsia" w:hAnsiTheme="minorEastAsia"/>
        </w:rPr>
      </w:pPr>
      <w:r>
        <w:rPr>
          <w:rFonts w:asciiTheme="minorEastAsia" w:hAnsiTheme="minorEastAsia" w:hint="eastAsia"/>
        </w:rPr>
        <w:t xml:space="preserve">　</w:t>
      </w:r>
    </w:p>
    <w:p w14:paraId="70C21645" w14:textId="0563671C" w:rsidR="00DB7002" w:rsidRPr="00DB7002" w:rsidRDefault="00DB7002" w:rsidP="00DB7002">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DB7002">
        <w:rPr>
          <w:rFonts w:asciiTheme="minorEastAsia" w:hAnsiTheme="minorEastAsia" w:hint="eastAsia"/>
        </w:rPr>
        <w:t>助成対象事業</w:t>
      </w:r>
    </w:p>
    <w:p w14:paraId="60DD53FE" w14:textId="025B8368" w:rsidR="00DB7002" w:rsidRPr="00DB7002" w:rsidRDefault="00DB7002" w:rsidP="00DB7002">
      <w:pPr>
        <w:ind w:leftChars="100" w:left="243" w:firstLineChars="100" w:firstLine="243"/>
        <w:rPr>
          <w:rFonts w:asciiTheme="minorEastAsia" w:hAnsiTheme="minorEastAsia"/>
        </w:rPr>
      </w:pPr>
      <w:r>
        <w:rPr>
          <w:rFonts w:asciiTheme="minorEastAsia" w:hAnsiTheme="minorEastAsia" w:hint="eastAsia"/>
        </w:rPr>
        <w:t>・</w:t>
      </w:r>
      <w:r w:rsidRPr="00DB7002">
        <w:rPr>
          <w:rFonts w:asciiTheme="minorEastAsia" w:hAnsiTheme="minorEastAsia" w:hint="eastAsia"/>
        </w:rPr>
        <w:t>次世代自動車産業</w:t>
      </w:r>
      <w:r>
        <w:rPr>
          <w:rFonts w:asciiTheme="minorEastAsia" w:hAnsiTheme="minorEastAsia" w:hint="eastAsia"/>
        </w:rPr>
        <w:t>分野</w:t>
      </w:r>
      <w:r w:rsidRPr="00DB7002">
        <w:rPr>
          <w:rFonts w:asciiTheme="minorEastAsia" w:hAnsiTheme="minorEastAsia" w:hint="eastAsia"/>
        </w:rPr>
        <w:t>、航空宇宙産業分野に関する研究開発</w:t>
      </w:r>
    </w:p>
    <w:p w14:paraId="25EC2C17" w14:textId="712192E7" w:rsidR="00DB7002" w:rsidRPr="00DB7002" w:rsidRDefault="00DB7002" w:rsidP="00DB7002">
      <w:pPr>
        <w:ind w:leftChars="100" w:left="243" w:firstLineChars="100" w:firstLine="243"/>
        <w:rPr>
          <w:rFonts w:asciiTheme="minorEastAsia" w:hAnsiTheme="minorEastAsia"/>
        </w:rPr>
      </w:pPr>
      <w:r>
        <w:rPr>
          <w:rFonts w:asciiTheme="minorEastAsia" w:hAnsiTheme="minorEastAsia" w:hint="eastAsia"/>
        </w:rPr>
        <w:lastRenderedPageBreak/>
        <w:t>・</w:t>
      </w:r>
      <w:r w:rsidRPr="00DB7002">
        <w:rPr>
          <w:rFonts w:asciiTheme="minorEastAsia" w:hAnsiTheme="minorEastAsia" w:hint="eastAsia"/>
        </w:rPr>
        <w:t>ヘルスケア産業分野（医療機器、福祉用具等）に関する研究開発</w:t>
      </w:r>
    </w:p>
    <w:p w14:paraId="706428A6" w14:textId="7EFC491E" w:rsidR="00DB7002" w:rsidRPr="00DB7002" w:rsidRDefault="00DB7002" w:rsidP="00DB7002">
      <w:pPr>
        <w:ind w:leftChars="100" w:left="243" w:firstLineChars="100" w:firstLine="243"/>
        <w:rPr>
          <w:rFonts w:asciiTheme="minorEastAsia" w:hAnsiTheme="minorEastAsia"/>
        </w:rPr>
      </w:pPr>
      <w:r>
        <w:rPr>
          <w:rFonts w:asciiTheme="minorEastAsia" w:hAnsiTheme="minorEastAsia" w:hint="eastAsia"/>
        </w:rPr>
        <w:t>・</w:t>
      </w:r>
      <w:r w:rsidRPr="00DB7002">
        <w:rPr>
          <w:rFonts w:asciiTheme="minorEastAsia" w:hAnsiTheme="minorEastAsia" w:hint="eastAsia"/>
        </w:rPr>
        <w:t>脱炭素・資源リサイクル産業分野に関する研究開発</w:t>
      </w:r>
    </w:p>
    <w:p w14:paraId="4D784E48" w14:textId="2ADC9748" w:rsidR="00DB7002" w:rsidRPr="00DB7002" w:rsidRDefault="00DB7002" w:rsidP="00DB7002">
      <w:pPr>
        <w:ind w:leftChars="100" w:left="243" w:firstLineChars="100" w:firstLine="243"/>
        <w:rPr>
          <w:rFonts w:asciiTheme="minorEastAsia" w:hAnsiTheme="minorEastAsia"/>
        </w:rPr>
      </w:pPr>
      <w:r>
        <w:rPr>
          <w:rFonts w:asciiTheme="minorEastAsia" w:hAnsiTheme="minorEastAsia" w:hint="eastAsia"/>
        </w:rPr>
        <w:t>・</w:t>
      </w:r>
      <w:r w:rsidRPr="00DB7002">
        <w:rPr>
          <w:rFonts w:asciiTheme="minorEastAsia" w:hAnsiTheme="minorEastAsia" w:hint="eastAsia"/>
        </w:rPr>
        <w:t>その他、県内産業の高度化に資する研究開発</w:t>
      </w:r>
    </w:p>
    <w:p w14:paraId="1B60023D" w14:textId="4957DA63" w:rsidR="00DB7002" w:rsidRPr="00DB7002" w:rsidRDefault="00DB7002" w:rsidP="00DB7002">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DB7002">
        <w:rPr>
          <w:rFonts w:asciiTheme="minorEastAsia" w:hAnsiTheme="minorEastAsia" w:hint="eastAsia"/>
        </w:rPr>
        <w:t>助成対象者</w:t>
      </w:r>
    </w:p>
    <w:p w14:paraId="54C4C87E" w14:textId="77777777" w:rsidR="00DB7002" w:rsidRDefault="00DB7002" w:rsidP="00DB7002">
      <w:pPr>
        <w:ind w:leftChars="100" w:left="243" w:firstLineChars="200" w:firstLine="486"/>
        <w:rPr>
          <w:rFonts w:asciiTheme="minorEastAsia" w:hAnsiTheme="minorEastAsia"/>
        </w:rPr>
      </w:pPr>
      <w:r w:rsidRPr="00DB7002">
        <w:rPr>
          <w:rFonts w:asciiTheme="minorEastAsia" w:hAnsiTheme="minorEastAsia" w:hint="eastAsia"/>
        </w:rPr>
        <w:t xml:space="preserve">岐阜県内に所在する中小企業等で、大学又は研究機関等の技術シーズを実 </w:t>
      </w:r>
    </w:p>
    <w:p w14:paraId="34CFC537" w14:textId="77777777" w:rsidR="00DB7002" w:rsidRDefault="00DB7002" w:rsidP="00DB7002">
      <w:pPr>
        <w:ind w:firstLineChars="200" w:firstLine="486"/>
        <w:rPr>
          <w:rFonts w:asciiTheme="minorEastAsia" w:hAnsiTheme="minorEastAsia"/>
        </w:rPr>
      </w:pPr>
      <w:r w:rsidRPr="00DB7002">
        <w:rPr>
          <w:rFonts w:asciiTheme="minorEastAsia" w:hAnsiTheme="minorEastAsia" w:hint="eastAsia"/>
        </w:rPr>
        <w:t>用化するため、大学又は研究機関等と共同で研究開発を行う者 。</w:t>
      </w:r>
    </w:p>
    <w:p w14:paraId="4653CBE3" w14:textId="58A8A2B8" w:rsidR="00DB7002" w:rsidRDefault="00DB7002" w:rsidP="00DB7002">
      <w:pPr>
        <w:ind w:firstLineChars="200" w:firstLine="486"/>
        <w:rPr>
          <w:rFonts w:asciiTheme="minorEastAsia" w:hAnsiTheme="minorEastAsia"/>
        </w:rPr>
      </w:pPr>
      <w:r w:rsidRPr="00DB7002">
        <w:rPr>
          <w:rFonts w:asciiTheme="minorEastAsia" w:hAnsiTheme="minorEastAsia" w:hint="eastAsia"/>
        </w:rPr>
        <w:t>（大学又は研究機関等からは申請できません。）</w:t>
      </w:r>
    </w:p>
    <w:p w14:paraId="771069C9" w14:textId="20360C28" w:rsidR="00DB7002" w:rsidRPr="00DB7002" w:rsidRDefault="00DB7002" w:rsidP="00DB7002">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DB7002">
        <w:rPr>
          <w:rFonts w:asciiTheme="minorEastAsia" w:hAnsiTheme="minorEastAsia" w:hint="eastAsia"/>
        </w:rPr>
        <w:t>助成金の対象</w:t>
      </w:r>
      <w:r>
        <w:rPr>
          <w:rFonts w:asciiTheme="minorEastAsia" w:hAnsiTheme="minorEastAsia" w:hint="eastAsia"/>
        </w:rPr>
        <w:t>：</w:t>
      </w:r>
      <w:r w:rsidRPr="00DB7002">
        <w:rPr>
          <w:rFonts w:asciiTheme="minorEastAsia" w:hAnsiTheme="minorEastAsia" w:hint="eastAsia"/>
        </w:rPr>
        <w:t>原材料費、機械装置費、外注加工費、委託研究費など</w:t>
      </w:r>
    </w:p>
    <w:p w14:paraId="6A0C59AD" w14:textId="77777777" w:rsidR="00DB7002" w:rsidRDefault="00DB7002" w:rsidP="00DB7002">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DB7002">
        <w:rPr>
          <w:rFonts w:asciiTheme="minorEastAsia" w:hAnsiTheme="minorEastAsia" w:hint="eastAsia"/>
        </w:rPr>
        <w:t>助成金の額及び助成率</w:t>
      </w:r>
      <w:r>
        <w:rPr>
          <w:rFonts w:asciiTheme="minorEastAsia" w:hAnsiTheme="minorEastAsia" w:hint="eastAsia"/>
        </w:rPr>
        <w:t>：</w:t>
      </w:r>
      <w:r w:rsidRPr="00DB7002">
        <w:rPr>
          <w:rFonts w:asciiTheme="minorEastAsia" w:hAnsiTheme="minorEastAsia" w:hint="eastAsia"/>
        </w:rPr>
        <w:t>研究経費のうち、助成対象経費の</w:t>
      </w:r>
      <w:r>
        <w:rPr>
          <w:rFonts w:asciiTheme="minorEastAsia" w:hAnsiTheme="minorEastAsia" w:hint="eastAsia"/>
        </w:rPr>
        <w:t>３</w:t>
      </w:r>
      <w:r w:rsidRPr="00DB7002">
        <w:rPr>
          <w:rFonts w:asciiTheme="minorEastAsia" w:hAnsiTheme="minorEastAsia" w:hint="eastAsia"/>
        </w:rPr>
        <w:t>分の</w:t>
      </w:r>
      <w:r>
        <w:rPr>
          <w:rFonts w:asciiTheme="minorEastAsia" w:hAnsiTheme="minorEastAsia" w:hint="eastAsia"/>
        </w:rPr>
        <w:t>２</w:t>
      </w:r>
      <w:r w:rsidRPr="00DB7002">
        <w:rPr>
          <w:rFonts w:asciiTheme="minorEastAsia" w:hAnsiTheme="minorEastAsia" w:hint="eastAsia"/>
        </w:rPr>
        <w:t xml:space="preserve">以内で上限 </w:t>
      </w:r>
      <w:r>
        <w:rPr>
          <w:rFonts w:asciiTheme="minorEastAsia" w:hAnsiTheme="minorEastAsia" w:hint="eastAsia"/>
        </w:rPr>
        <w:t xml:space="preserve">　　</w:t>
      </w:r>
    </w:p>
    <w:p w14:paraId="4E31ADF1" w14:textId="2CDF396A" w:rsidR="00DB7002" w:rsidRDefault="00DB7002" w:rsidP="00DB7002">
      <w:pPr>
        <w:ind w:leftChars="100" w:left="243" w:firstLineChars="100" w:firstLine="243"/>
        <w:rPr>
          <w:rFonts w:asciiTheme="minorEastAsia" w:hAnsiTheme="minorEastAsia"/>
        </w:rPr>
      </w:pPr>
      <w:r>
        <w:rPr>
          <w:rFonts w:asciiTheme="minorEastAsia" w:hAnsiTheme="minorEastAsia" w:hint="eastAsia"/>
        </w:rPr>
        <w:t>２００</w:t>
      </w:r>
      <w:r w:rsidRPr="00DB7002">
        <w:rPr>
          <w:rFonts w:asciiTheme="minorEastAsia" w:hAnsiTheme="minorEastAsia" w:hint="eastAsia"/>
        </w:rPr>
        <w:t>万円 まで</w:t>
      </w:r>
    </w:p>
    <w:p w14:paraId="2FB56886" w14:textId="1FFD746A" w:rsidR="00EB574B" w:rsidRDefault="00217C8C" w:rsidP="00217C8C">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助成期間：</w:t>
      </w:r>
      <w:r w:rsidRPr="00217C8C">
        <w:rPr>
          <w:rFonts w:asciiTheme="minorEastAsia" w:hAnsiTheme="minorEastAsia" w:hint="eastAsia"/>
        </w:rPr>
        <w:t>１年以内。完了日は最長で令和６年２月２８日とします。</w:t>
      </w:r>
      <w:r w:rsidRPr="00217C8C">
        <w:rPr>
          <w:rFonts w:asciiTheme="minorEastAsia" w:hAnsiTheme="minorEastAsia"/>
        </w:rPr>
        <w:cr/>
      </w: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募集</w:t>
      </w:r>
      <w:r w:rsidRPr="00217C8C">
        <w:rPr>
          <w:rFonts w:asciiTheme="minorEastAsia" w:hAnsiTheme="minorEastAsia" w:hint="eastAsia"/>
        </w:rPr>
        <w:t>期間</w:t>
      </w:r>
      <w:r>
        <w:rPr>
          <w:rFonts w:asciiTheme="minorEastAsia" w:hAnsiTheme="minorEastAsia" w:hint="eastAsia"/>
        </w:rPr>
        <w:t>：</w:t>
      </w:r>
      <w:r w:rsidRPr="00217C8C">
        <w:rPr>
          <w:rFonts w:asciiTheme="minorEastAsia" w:hAnsiTheme="minorEastAsia" w:hint="eastAsia"/>
        </w:rPr>
        <w:t>令和５年</w:t>
      </w:r>
      <w:r w:rsidR="009268F4">
        <w:rPr>
          <w:rFonts w:asciiTheme="minorEastAsia" w:hAnsiTheme="minorEastAsia" w:hint="eastAsia"/>
        </w:rPr>
        <w:t>２</w:t>
      </w:r>
      <w:r w:rsidRPr="00217C8C">
        <w:rPr>
          <w:rFonts w:asciiTheme="minorEastAsia" w:hAnsiTheme="minorEastAsia" w:hint="eastAsia"/>
        </w:rPr>
        <w:t>月</w:t>
      </w:r>
      <w:r w:rsidR="009268F4">
        <w:rPr>
          <w:rFonts w:asciiTheme="minorEastAsia" w:hAnsiTheme="minorEastAsia" w:hint="eastAsia"/>
        </w:rPr>
        <w:t>１７</w:t>
      </w:r>
      <w:r w:rsidRPr="00217C8C">
        <w:rPr>
          <w:rFonts w:asciiTheme="minorEastAsia" w:hAnsiTheme="minorEastAsia" w:hint="eastAsia"/>
        </w:rPr>
        <w:t>日～令和５年</w:t>
      </w:r>
      <w:r w:rsidR="009268F4">
        <w:rPr>
          <w:rFonts w:asciiTheme="minorEastAsia" w:hAnsiTheme="minorEastAsia" w:hint="eastAsia"/>
        </w:rPr>
        <w:t>３</w:t>
      </w:r>
      <w:r w:rsidRPr="00217C8C">
        <w:rPr>
          <w:rFonts w:asciiTheme="minorEastAsia" w:hAnsiTheme="minorEastAsia" w:hint="eastAsia"/>
        </w:rPr>
        <w:t>月２８</w:t>
      </w:r>
      <w:r>
        <w:rPr>
          <w:rFonts w:asciiTheme="minorEastAsia" w:hAnsiTheme="minorEastAsia" w:hint="eastAsia"/>
        </w:rPr>
        <w:t>日</w:t>
      </w:r>
    </w:p>
    <w:p w14:paraId="7B781226" w14:textId="1EDA28AB" w:rsidR="00BB60C2" w:rsidRPr="00217C8C" w:rsidRDefault="00DB7002" w:rsidP="00217C8C">
      <w:pPr>
        <w:jc w:val="left"/>
        <w:rPr>
          <w:rFonts w:asciiTheme="minorEastAsia" w:hAnsiTheme="minorEastAsia"/>
          <w:sz w:val="20"/>
          <w:szCs w:val="20"/>
        </w:rPr>
      </w:pPr>
      <w:r>
        <w:rPr>
          <w:rFonts w:asciiTheme="minorEastAsia" w:hAnsiTheme="minorEastAsia" w:hint="eastAsia"/>
        </w:rPr>
        <w:t xml:space="preserve">　</w:t>
      </w:r>
      <w:r w:rsidR="00217C8C">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17C8C">
        <w:rPr>
          <w:rFonts w:asciiTheme="minorEastAsia" w:hAnsiTheme="minorEastAsia" w:hint="eastAsia"/>
        </w:rPr>
        <w:t>募集チラシ：</w:t>
      </w:r>
      <w:r w:rsidR="00217C8C" w:rsidRPr="00217C8C">
        <w:rPr>
          <w:rFonts w:asciiTheme="minorEastAsia" w:hAnsiTheme="minorEastAsia"/>
          <w:sz w:val="20"/>
          <w:szCs w:val="20"/>
        </w:rPr>
        <w:t>https://www.gpc-gifu.or.jp/fund/sangakukan/pamphlet_R5.pdf</w:t>
      </w:r>
    </w:p>
    <w:p w14:paraId="090689B6" w14:textId="79D043B2" w:rsidR="00217C8C" w:rsidRDefault="00217C8C" w:rsidP="001F6113">
      <w:pPr>
        <w:rPr>
          <w:rFonts w:asciiTheme="minorEastAsia" w:hAnsiTheme="minorEastAsia"/>
        </w:rPr>
      </w:pPr>
      <w:r>
        <w:rPr>
          <w:rFonts w:asciiTheme="minorEastAsia" w:hAnsiTheme="minorEastAsia" w:hint="eastAsia"/>
        </w:rPr>
        <w:t xml:space="preserve">　</w:t>
      </w:r>
    </w:p>
    <w:p w14:paraId="45C20943" w14:textId="3EA6970C" w:rsidR="00217C8C" w:rsidRDefault="00217C8C" w:rsidP="001F6113">
      <w:pPr>
        <w:rPr>
          <w:rFonts w:asciiTheme="minorEastAsia" w:hAnsiTheme="minorEastAsia"/>
        </w:rPr>
      </w:pPr>
      <w:r>
        <w:rPr>
          <w:rFonts w:asciiTheme="minorEastAsia" w:hAnsiTheme="minorEastAsia" w:hint="eastAsia"/>
        </w:rPr>
        <w:t xml:space="preserve">　詳細、及び応募要領は下記産経センターのＨＰをご覧ください。</w:t>
      </w:r>
    </w:p>
    <w:p w14:paraId="3B2A5207" w14:textId="5E18A530" w:rsidR="00BB60C2" w:rsidRDefault="00217C8C" w:rsidP="001F6113">
      <w:pPr>
        <w:rPr>
          <w:rFonts w:asciiTheme="minorEastAsia" w:hAnsiTheme="minorEastAsia"/>
        </w:rPr>
      </w:pPr>
      <w:r>
        <w:rPr>
          <w:rFonts w:asciiTheme="minorEastAsia" w:hAnsiTheme="minorEastAsia" w:hint="eastAsia"/>
        </w:rPr>
        <w:t xml:space="preserve">　　</w:t>
      </w:r>
      <w:hyperlink r:id="rId9" w:history="1">
        <w:r w:rsidRPr="00566543">
          <w:rPr>
            <w:rStyle w:val="a7"/>
            <w:rFonts w:asciiTheme="minorEastAsia" w:hAnsiTheme="minorEastAsia"/>
          </w:rPr>
          <w:t>https://www.gpc-gifu.or.jp/fund/sangakukan/index.asp</w:t>
        </w:r>
      </w:hyperlink>
    </w:p>
    <w:p w14:paraId="6FF9B9BC" w14:textId="77777777" w:rsidR="00217C8C" w:rsidRDefault="00217C8C" w:rsidP="001F6113">
      <w:pPr>
        <w:rPr>
          <w:rFonts w:asciiTheme="minorEastAsia" w:hAnsiTheme="minorEastAsia"/>
        </w:rPr>
      </w:pPr>
    </w:p>
    <w:p w14:paraId="575A80AA" w14:textId="3BC5EDB0" w:rsidR="00217C8C" w:rsidRPr="00217C8C" w:rsidRDefault="00217C8C" w:rsidP="00217C8C">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お問い合わせ先</w:t>
      </w:r>
    </w:p>
    <w:p w14:paraId="3F1E3FFE" w14:textId="77777777" w:rsidR="00217C8C" w:rsidRDefault="00217C8C" w:rsidP="00217C8C">
      <w:pPr>
        <w:ind w:firstLineChars="200" w:firstLine="486"/>
        <w:rPr>
          <w:rFonts w:asciiTheme="minorEastAsia" w:hAnsiTheme="minorEastAsia"/>
        </w:rPr>
      </w:pPr>
      <w:r w:rsidRPr="00217C8C">
        <w:rPr>
          <w:rFonts w:asciiTheme="minorEastAsia" w:hAnsiTheme="minorEastAsia" w:hint="eastAsia"/>
        </w:rPr>
        <w:t>岐阜県産業経済振興センター 各務原支所</w:t>
      </w:r>
      <w:r>
        <w:rPr>
          <w:rFonts w:asciiTheme="minorEastAsia" w:hAnsiTheme="minorEastAsia" w:hint="eastAsia"/>
        </w:rPr>
        <w:t xml:space="preserve">　</w:t>
      </w:r>
      <w:r w:rsidRPr="00217C8C">
        <w:rPr>
          <w:rFonts w:asciiTheme="minorEastAsia" w:hAnsiTheme="minorEastAsia" w:hint="eastAsia"/>
        </w:rPr>
        <w:t>技術振興部</w:t>
      </w:r>
    </w:p>
    <w:p w14:paraId="25599A78" w14:textId="0689D702" w:rsidR="00217C8C" w:rsidRPr="00217C8C" w:rsidRDefault="00217C8C" w:rsidP="00217C8C">
      <w:pPr>
        <w:ind w:firstLineChars="200" w:firstLine="486"/>
        <w:rPr>
          <w:rFonts w:asciiTheme="minorEastAsia" w:hAnsiTheme="minorEastAsia"/>
        </w:rPr>
      </w:pPr>
      <w:r w:rsidRPr="00217C8C">
        <w:rPr>
          <w:rFonts w:asciiTheme="minorEastAsia" w:hAnsiTheme="minorEastAsia" w:hint="eastAsia"/>
        </w:rPr>
        <w:t>（担当：小川（俊），今尾，戸松）〒509-0109 各務原市テクノプラザ1-1</w:t>
      </w:r>
    </w:p>
    <w:p w14:paraId="557E33D9" w14:textId="28C638E2" w:rsidR="00217C8C" w:rsidRDefault="00217C8C" w:rsidP="00217C8C">
      <w:pPr>
        <w:ind w:firstLineChars="200" w:firstLine="486"/>
        <w:rPr>
          <w:rFonts w:asciiTheme="minorEastAsia" w:hAnsiTheme="minorEastAsia"/>
        </w:rPr>
      </w:pPr>
      <w:r w:rsidRPr="00217C8C">
        <w:rPr>
          <w:rFonts w:asciiTheme="minorEastAsia" w:hAnsiTheme="minorEastAsia"/>
        </w:rPr>
        <w:t>Tel 058-379-2212</w:t>
      </w:r>
      <w:r>
        <w:rPr>
          <w:rFonts w:asciiTheme="minorEastAsia" w:hAnsiTheme="minorEastAsia" w:hint="eastAsia"/>
        </w:rPr>
        <w:t xml:space="preserve">　</w:t>
      </w:r>
      <w:r w:rsidRPr="00217C8C">
        <w:rPr>
          <w:rFonts w:asciiTheme="minorEastAsia" w:hAnsiTheme="minorEastAsia"/>
        </w:rPr>
        <w:t>Fax 058-379-2215</w:t>
      </w:r>
      <w:r>
        <w:rPr>
          <w:rFonts w:asciiTheme="minorEastAsia" w:hAnsiTheme="minorEastAsia" w:hint="eastAsia"/>
        </w:rPr>
        <w:t xml:space="preserve">　</w:t>
      </w:r>
      <w:r w:rsidRPr="00217C8C">
        <w:rPr>
          <w:rFonts w:asciiTheme="minorEastAsia" w:hAnsiTheme="minorEastAsia" w:hint="eastAsia"/>
        </w:rPr>
        <w:t>E-mail：joint@gpc-gifu.or.jp</w:t>
      </w:r>
    </w:p>
    <w:p w14:paraId="12166127" w14:textId="5967BCC1" w:rsidR="00B808CA" w:rsidRDefault="00B808CA" w:rsidP="001F6113">
      <w:pPr>
        <w:rPr>
          <w:rFonts w:asciiTheme="minorEastAsia" w:hAnsiTheme="minorEastAsia"/>
        </w:rPr>
      </w:pPr>
    </w:p>
    <w:p w14:paraId="7BC1256E" w14:textId="77777777" w:rsidR="009268F4" w:rsidRPr="00D54F50" w:rsidRDefault="009268F4" w:rsidP="001F6113">
      <w:pPr>
        <w:rPr>
          <w:rFonts w:asciiTheme="minorEastAsia" w:hAnsiTheme="minorEastAsia"/>
          <w:szCs w:val="21"/>
        </w:rPr>
      </w:pPr>
    </w:p>
    <w:p w14:paraId="3A0162D4" w14:textId="77777777" w:rsidR="00D54F50" w:rsidRPr="00D54F50" w:rsidRDefault="00BB60C2" w:rsidP="00D54F50">
      <w:pPr>
        <w:rPr>
          <w:rFonts w:asciiTheme="minorEastAsia" w:hAnsiTheme="minorEastAsia"/>
          <w:szCs w:val="21"/>
        </w:rPr>
      </w:pPr>
      <w:r w:rsidRPr="00D54F50">
        <w:rPr>
          <w:rFonts w:asciiTheme="minorEastAsia" w:hAnsiTheme="minorEastAsia" w:hint="eastAsia"/>
          <w:szCs w:val="21"/>
        </w:rPr>
        <w:t>４</w:t>
      </w:r>
      <w:r w:rsidR="00C268DE" w:rsidRPr="00D54F50">
        <w:rPr>
          <w:rFonts w:asciiTheme="minorEastAsia" w:hAnsiTheme="minorEastAsia" w:hint="eastAsia"/>
          <w:szCs w:val="21"/>
        </w:rPr>
        <w:t>．</w:t>
      </w:r>
      <w:r w:rsidR="00D54F50" w:rsidRPr="00D54F50">
        <w:rPr>
          <w:rFonts w:asciiTheme="minorEastAsia" w:hAnsiTheme="minorEastAsia" w:hint="eastAsia"/>
          <w:szCs w:val="21"/>
        </w:rPr>
        <w:t>岐阜大学地域交流協力会事務局交代のお知らせ</w:t>
      </w:r>
    </w:p>
    <w:p w14:paraId="696ED02A" w14:textId="5A05BB9A" w:rsidR="00C50470" w:rsidRDefault="00D54F50" w:rsidP="00D54F50">
      <w:pPr>
        <w:ind w:left="243" w:hangingChars="100" w:hanging="243"/>
        <w:rPr>
          <w:rFonts w:asciiTheme="minorEastAsia" w:hAnsiTheme="minorEastAsia"/>
          <w:szCs w:val="21"/>
        </w:rPr>
      </w:pPr>
      <w:r w:rsidRPr="00D54F50">
        <w:rPr>
          <w:rFonts w:asciiTheme="minorEastAsia" w:hAnsiTheme="minorEastAsia" w:hint="eastAsia"/>
          <w:szCs w:val="21"/>
        </w:rPr>
        <w:t xml:space="preserve">　　２０１８年から地域交流協力会の事務局を</w:t>
      </w:r>
      <w:r>
        <w:rPr>
          <w:rFonts w:asciiTheme="minorEastAsia" w:hAnsiTheme="minorEastAsia" w:hint="eastAsia"/>
          <w:szCs w:val="21"/>
        </w:rPr>
        <w:t>兼任させて頂きました、産学連携コーディネーター坪井です。勝手ながら３月末をもって岐阜大学を退職</w:t>
      </w:r>
      <w:r w:rsidR="005C4EE3">
        <w:rPr>
          <w:rFonts w:asciiTheme="minorEastAsia" w:hAnsiTheme="minorEastAsia" w:hint="eastAsia"/>
          <w:szCs w:val="21"/>
        </w:rPr>
        <w:t>します。</w:t>
      </w:r>
      <w:bookmarkStart w:id="0" w:name="_GoBack"/>
      <w:bookmarkEnd w:id="0"/>
      <w:r>
        <w:rPr>
          <w:rFonts w:asciiTheme="minorEastAsia" w:hAnsiTheme="minorEastAsia" w:hint="eastAsia"/>
          <w:szCs w:val="21"/>
        </w:rPr>
        <w:t>これに伴い、</w:t>
      </w:r>
      <w:r w:rsidRPr="00D54F50">
        <w:rPr>
          <w:rFonts w:asciiTheme="minorEastAsia" w:hAnsiTheme="minorEastAsia" w:hint="eastAsia"/>
          <w:szCs w:val="21"/>
        </w:rPr>
        <w:t>地域交流協力会の事務局</w:t>
      </w:r>
      <w:r>
        <w:rPr>
          <w:rFonts w:asciiTheme="minorEastAsia" w:hAnsiTheme="minorEastAsia" w:hint="eastAsia"/>
          <w:szCs w:val="21"/>
        </w:rPr>
        <w:t>も産学連携コーディネーターの日比</w:t>
      </w:r>
      <w:r w:rsidRPr="00D54F50">
        <w:rPr>
          <w:rFonts w:asciiTheme="minorEastAsia" w:hAnsiTheme="minorEastAsia" w:hint="eastAsia"/>
          <w:szCs w:val="21"/>
        </w:rPr>
        <w:t>章雄</w:t>
      </w:r>
      <w:r>
        <w:rPr>
          <w:rFonts w:asciiTheme="minorEastAsia" w:hAnsiTheme="minorEastAsia" w:hint="eastAsia"/>
          <w:szCs w:val="21"/>
        </w:rPr>
        <w:t>(ひびあきお</w:t>
      </w:r>
      <w:r>
        <w:rPr>
          <w:rFonts w:asciiTheme="minorEastAsia" w:hAnsiTheme="minorEastAsia"/>
          <w:szCs w:val="21"/>
        </w:rPr>
        <w:t>)</w:t>
      </w:r>
      <w:r>
        <w:rPr>
          <w:rFonts w:asciiTheme="minorEastAsia" w:hAnsiTheme="minorEastAsia" w:hint="eastAsia"/>
          <w:szCs w:val="21"/>
        </w:rPr>
        <w:t>に交代させて頂きます。また、専任事務局の武藤純代は４月以降も引き続き、</w:t>
      </w:r>
      <w:r w:rsidRPr="00D54F50">
        <w:rPr>
          <w:rFonts w:asciiTheme="minorEastAsia" w:hAnsiTheme="minorEastAsia" w:hint="eastAsia"/>
          <w:szCs w:val="21"/>
        </w:rPr>
        <w:t>地域交流協力会</w:t>
      </w:r>
      <w:r>
        <w:rPr>
          <w:rFonts w:asciiTheme="minorEastAsia" w:hAnsiTheme="minorEastAsia" w:hint="eastAsia"/>
          <w:szCs w:val="21"/>
        </w:rPr>
        <w:t>の</w:t>
      </w:r>
      <w:r w:rsidRPr="00D54F50">
        <w:rPr>
          <w:rFonts w:asciiTheme="minorEastAsia" w:hAnsiTheme="minorEastAsia" w:hint="eastAsia"/>
          <w:szCs w:val="21"/>
        </w:rPr>
        <w:t>事務局</w:t>
      </w:r>
      <w:r>
        <w:rPr>
          <w:rFonts w:asciiTheme="minorEastAsia" w:hAnsiTheme="minorEastAsia" w:hint="eastAsia"/>
          <w:szCs w:val="21"/>
        </w:rPr>
        <w:t>専任で対応させて頂きます。</w:t>
      </w:r>
    </w:p>
    <w:p w14:paraId="28DF7CA8" w14:textId="646B1868" w:rsidR="00D54F50" w:rsidRPr="00D54F50" w:rsidRDefault="00D54F50" w:rsidP="00D54F50">
      <w:pPr>
        <w:ind w:left="243" w:hangingChars="100" w:hanging="243"/>
        <w:rPr>
          <w:rFonts w:asciiTheme="minorEastAsia" w:hAnsiTheme="minorEastAsia"/>
          <w:szCs w:val="21"/>
        </w:rPr>
      </w:pPr>
      <w:r>
        <w:rPr>
          <w:rFonts w:asciiTheme="minorEastAsia" w:hAnsiTheme="minorEastAsia" w:hint="eastAsia"/>
          <w:szCs w:val="21"/>
        </w:rPr>
        <w:t xml:space="preserve">　　５年間に渡り</w:t>
      </w:r>
      <w:r w:rsidRPr="00D54F50">
        <w:rPr>
          <w:rFonts w:asciiTheme="minorEastAsia" w:hAnsiTheme="minorEastAsia" w:hint="eastAsia"/>
          <w:szCs w:val="21"/>
        </w:rPr>
        <w:t>地域交流協力会の事務局</w:t>
      </w:r>
      <w:r>
        <w:rPr>
          <w:rFonts w:asciiTheme="minorEastAsia" w:hAnsiTheme="minorEastAsia" w:hint="eastAsia"/>
          <w:szCs w:val="21"/>
        </w:rPr>
        <w:t>を務めさせて頂き、２０１９年７月から</w:t>
      </w:r>
      <w:r w:rsidR="005C4EE3">
        <w:rPr>
          <w:rFonts w:asciiTheme="minorEastAsia" w:hAnsiTheme="minorEastAsia" w:hint="eastAsia"/>
          <w:szCs w:val="21"/>
        </w:rPr>
        <w:t>の</w:t>
      </w:r>
      <w:r>
        <w:rPr>
          <w:rFonts w:asciiTheme="minorEastAsia" w:hAnsiTheme="minorEastAsia" w:hint="eastAsia"/>
          <w:szCs w:val="21"/>
        </w:rPr>
        <w:t>メルマガ「協力会通信」発行や</w:t>
      </w:r>
      <w:r w:rsidR="005C4EE3">
        <w:rPr>
          <w:rFonts w:asciiTheme="minorEastAsia" w:hAnsiTheme="minorEastAsia" w:hint="eastAsia"/>
          <w:szCs w:val="21"/>
        </w:rPr>
        <w:t>２０１９年度からの岐阜大生向け「会員企業紹介冊子」の作成など、会員企業様の格別のご支援により新しい活動を展開できたことを改めて御礼申し上げます。次回のメルマガから日比が担当させて頂きます。また、令和５年度の総会に向けて新しい事務局で準備を進めています。今後も地域交流協力会の活動に格別のご支援・ご協力を賜れれば幸甚に存じます。ありがとうございました。</w:t>
      </w:r>
    </w:p>
    <w:p w14:paraId="44FCC11F" w14:textId="77777777" w:rsidR="00D54F50" w:rsidRPr="00D54F50" w:rsidRDefault="00D54F50" w:rsidP="00180E49">
      <w:pPr>
        <w:rPr>
          <w:rFonts w:asciiTheme="minorEastAsia" w:hAnsiTheme="minorEastAsia"/>
          <w:szCs w:val="21"/>
        </w:rPr>
      </w:pPr>
    </w:p>
    <w:p w14:paraId="0568CC05" w14:textId="77777777" w:rsidR="00001ECD" w:rsidRPr="00D54F50" w:rsidRDefault="00001ECD" w:rsidP="001F6113">
      <w:pPr>
        <w:rPr>
          <w:rFonts w:asciiTheme="minorEastAsia" w:hAnsiTheme="minorEastAsia"/>
          <w:szCs w:val="21"/>
        </w:rPr>
      </w:pPr>
    </w:p>
    <w:p w14:paraId="60CF54BF" w14:textId="4CCBDA3C" w:rsidR="000D2781" w:rsidRPr="00B10033" w:rsidRDefault="000D2781" w:rsidP="00903531">
      <w:pPr>
        <w:ind w:left="243" w:hangingChars="100" w:hanging="243"/>
        <w:rPr>
          <w:rFonts w:asciiTheme="minorEastAsia" w:hAnsiTheme="minorEastAsia"/>
          <w:szCs w:val="21"/>
        </w:rPr>
      </w:pPr>
      <w:r w:rsidRPr="00D54F50">
        <w:rPr>
          <w:rFonts w:asciiTheme="minorEastAsia" w:hAnsiTheme="minorEastAsia" w:hint="eastAsia"/>
          <w:szCs w:val="21"/>
        </w:rPr>
        <w:lastRenderedPageBreak/>
        <w:t xml:space="preserve">　　　　　　　　　　　　　</w:t>
      </w:r>
      <w:r w:rsidR="007D5330" w:rsidRPr="00D54F50">
        <w:rPr>
          <w:rFonts w:asciiTheme="minorEastAsia" w:hAnsiTheme="minorEastAsia" w:hint="eastAsia"/>
          <w:szCs w:val="21"/>
        </w:rPr>
        <w:t xml:space="preserve">　　　　</w:t>
      </w:r>
      <w:r w:rsidR="00BB253D" w:rsidRPr="00D54F50">
        <w:rPr>
          <w:rFonts w:asciiTheme="minorEastAsia" w:hAnsiTheme="minorEastAsia" w:hint="eastAsia"/>
          <w:szCs w:val="21"/>
        </w:rPr>
        <w:t xml:space="preserve">　　</w:t>
      </w:r>
      <w:r w:rsidR="007D5330" w:rsidRPr="00D54F50">
        <w:rPr>
          <w:rFonts w:asciiTheme="minorEastAsia" w:hAnsiTheme="minorEastAsia" w:hint="eastAsia"/>
          <w:szCs w:val="21"/>
        </w:rPr>
        <w:t xml:space="preserve">　　　</w:t>
      </w:r>
      <w:r w:rsidRPr="00B10033">
        <w:rPr>
          <w:rFonts w:asciiTheme="minorEastAsia" w:hAnsiTheme="minorEastAsia" w:hint="eastAsia"/>
          <w:szCs w:val="21"/>
        </w:rPr>
        <w:t xml:space="preserve">　</w:t>
      </w:r>
      <w:r w:rsidR="00903531">
        <w:rPr>
          <w:rFonts w:asciiTheme="minorEastAsia" w:hAnsiTheme="minorEastAsia" w:hint="eastAsia"/>
          <w:szCs w:val="21"/>
        </w:rPr>
        <w:t xml:space="preserve">　　　　　　　</w:t>
      </w:r>
      <w:r w:rsidRPr="00B10033">
        <w:rPr>
          <w:rFonts w:asciiTheme="minorEastAsia" w:hAnsiTheme="minorEastAsia" w:hint="eastAsia"/>
          <w:szCs w:val="21"/>
        </w:rPr>
        <w:t>以　　上</w:t>
      </w:r>
    </w:p>
    <w:p w14:paraId="2489D4B9" w14:textId="66C5036E" w:rsidR="00903531" w:rsidRDefault="00903531" w:rsidP="00C41C66">
      <w:pPr>
        <w:jc w:val="left"/>
        <w:rPr>
          <w:rFonts w:asciiTheme="minorEastAsia" w:hAnsiTheme="minorEastAsia"/>
          <w:szCs w:val="21"/>
        </w:rPr>
      </w:pPr>
    </w:p>
    <w:p w14:paraId="2F217FFC" w14:textId="77777777" w:rsidR="00001ECD" w:rsidRPr="00B10033" w:rsidRDefault="00001ECD"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C0636"/>
    <w:multiLevelType w:val="hybridMultilevel"/>
    <w:tmpl w:val="DEEA6534"/>
    <w:lvl w:ilvl="0" w:tplc="9F9ED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B1C55"/>
    <w:multiLevelType w:val="hybridMultilevel"/>
    <w:tmpl w:val="51EE8D4C"/>
    <w:lvl w:ilvl="0" w:tplc="A0B4C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868CF"/>
    <w:multiLevelType w:val="hybridMultilevel"/>
    <w:tmpl w:val="25047032"/>
    <w:lvl w:ilvl="0" w:tplc="9F809A2C">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8"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10"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3055F"/>
    <w:multiLevelType w:val="hybridMultilevel"/>
    <w:tmpl w:val="73E0EA2A"/>
    <w:lvl w:ilvl="0" w:tplc="CB5C4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5"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C61B95"/>
    <w:multiLevelType w:val="hybridMultilevel"/>
    <w:tmpl w:val="D5C0B32E"/>
    <w:lvl w:ilvl="0" w:tplc="04A2F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6"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7"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2F872B0"/>
    <w:multiLevelType w:val="hybridMultilevel"/>
    <w:tmpl w:val="09844BD8"/>
    <w:lvl w:ilvl="0" w:tplc="04B4F0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E134F"/>
    <w:multiLevelType w:val="hybridMultilevel"/>
    <w:tmpl w:val="4754CAC8"/>
    <w:lvl w:ilvl="0" w:tplc="5478E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42DFC"/>
    <w:multiLevelType w:val="hybridMultilevel"/>
    <w:tmpl w:val="129A0FFE"/>
    <w:lvl w:ilvl="0" w:tplc="E2904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8"/>
  </w:num>
  <w:num w:numId="3">
    <w:abstractNumId w:val="27"/>
  </w:num>
  <w:num w:numId="4">
    <w:abstractNumId w:val="23"/>
  </w:num>
  <w:num w:numId="5">
    <w:abstractNumId w:val="24"/>
  </w:num>
  <w:num w:numId="6">
    <w:abstractNumId w:val="3"/>
  </w:num>
  <w:num w:numId="7">
    <w:abstractNumId w:val="18"/>
  </w:num>
  <w:num w:numId="8">
    <w:abstractNumId w:val="10"/>
  </w:num>
  <w:num w:numId="9">
    <w:abstractNumId w:val="17"/>
  </w:num>
  <w:num w:numId="10">
    <w:abstractNumId w:val="28"/>
  </w:num>
  <w:num w:numId="11">
    <w:abstractNumId w:val="25"/>
  </w:num>
  <w:num w:numId="12">
    <w:abstractNumId w:val="16"/>
  </w:num>
  <w:num w:numId="13">
    <w:abstractNumId w:val="15"/>
  </w:num>
  <w:num w:numId="14">
    <w:abstractNumId w:val="19"/>
  </w:num>
  <w:num w:numId="15">
    <w:abstractNumId w:val="4"/>
  </w:num>
  <w:num w:numId="16">
    <w:abstractNumId w:val="20"/>
  </w:num>
  <w:num w:numId="17">
    <w:abstractNumId w:val="12"/>
  </w:num>
  <w:num w:numId="18">
    <w:abstractNumId w:val="30"/>
  </w:num>
  <w:num w:numId="19">
    <w:abstractNumId w:val="22"/>
  </w:num>
  <w:num w:numId="20">
    <w:abstractNumId w:val="32"/>
  </w:num>
  <w:num w:numId="21">
    <w:abstractNumId w:val="1"/>
  </w:num>
  <w:num w:numId="22">
    <w:abstractNumId w:val="0"/>
  </w:num>
  <w:num w:numId="23">
    <w:abstractNumId w:val="14"/>
  </w:num>
  <w:num w:numId="24">
    <w:abstractNumId w:val="11"/>
  </w:num>
  <w:num w:numId="25">
    <w:abstractNumId w:val="9"/>
  </w:num>
  <w:num w:numId="26">
    <w:abstractNumId w:val="7"/>
  </w:num>
  <w:num w:numId="27">
    <w:abstractNumId w:val="13"/>
  </w:num>
  <w:num w:numId="28">
    <w:abstractNumId w:val="2"/>
  </w:num>
  <w:num w:numId="29">
    <w:abstractNumId w:val="33"/>
  </w:num>
  <w:num w:numId="30">
    <w:abstractNumId w:val="31"/>
  </w:num>
  <w:num w:numId="31">
    <w:abstractNumId w:val="6"/>
  </w:num>
  <w:num w:numId="32">
    <w:abstractNumId w:val="29"/>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1ECD"/>
    <w:rsid w:val="00003396"/>
    <w:rsid w:val="00003685"/>
    <w:rsid w:val="000039DE"/>
    <w:rsid w:val="00003B28"/>
    <w:rsid w:val="00004A4C"/>
    <w:rsid w:val="0001031B"/>
    <w:rsid w:val="000109D0"/>
    <w:rsid w:val="000163D3"/>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C74FB"/>
    <w:rsid w:val="000D20DE"/>
    <w:rsid w:val="000D2781"/>
    <w:rsid w:val="000D31E7"/>
    <w:rsid w:val="000D45DA"/>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65CA"/>
    <w:rsid w:val="00107FA2"/>
    <w:rsid w:val="001152A7"/>
    <w:rsid w:val="00125862"/>
    <w:rsid w:val="00125F95"/>
    <w:rsid w:val="001267BF"/>
    <w:rsid w:val="00140816"/>
    <w:rsid w:val="001410DB"/>
    <w:rsid w:val="0014480C"/>
    <w:rsid w:val="00144C77"/>
    <w:rsid w:val="00151E18"/>
    <w:rsid w:val="00160B3D"/>
    <w:rsid w:val="001642F1"/>
    <w:rsid w:val="00170405"/>
    <w:rsid w:val="001737E8"/>
    <w:rsid w:val="00174CFB"/>
    <w:rsid w:val="001756F2"/>
    <w:rsid w:val="001760C9"/>
    <w:rsid w:val="00180E4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3081"/>
    <w:rsid w:val="00203083"/>
    <w:rsid w:val="00203732"/>
    <w:rsid w:val="0020426F"/>
    <w:rsid w:val="00204538"/>
    <w:rsid w:val="00204A08"/>
    <w:rsid w:val="00206E55"/>
    <w:rsid w:val="0020724A"/>
    <w:rsid w:val="00210A79"/>
    <w:rsid w:val="00217C8C"/>
    <w:rsid w:val="00220025"/>
    <w:rsid w:val="00223858"/>
    <w:rsid w:val="0022740E"/>
    <w:rsid w:val="00230DF0"/>
    <w:rsid w:val="00231733"/>
    <w:rsid w:val="00236AD6"/>
    <w:rsid w:val="002413A2"/>
    <w:rsid w:val="00242296"/>
    <w:rsid w:val="00243364"/>
    <w:rsid w:val="00243A96"/>
    <w:rsid w:val="00246B14"/>
    <w:rsid w:val="00246D40"/>
    <w:rsid w:val="00254014"/>
    <w:rsid w:val="00254C51"/>
    <w:rsid w:val="00255063"/>
    <w:rsid w:val="00257293"/>
    <w:rsid w:val="00261B30"/>
    <w:rsid w:val="00262859"/>
    <w:rsid w:val="00264F25"/>
    <w:rsid w:val="00275DFC"/>
    <w:rsid w:val="00276051"/>
    <w:rsid w:val="00276137"/>
    <w:rsid w:val="00276188"/>
    <w:rsid w:val="00280DF9"/>
    <w:rsid w:val="002846B7"/>
    <w:rsid w:val="00284E10"/>
    <w:rsid w:val="00291C92"/>
    <w:rsid w:val="002920DD"/>
    <w:rsid w:val="00293834"/>
    <w:rsid w:val="00294E63"/>
    <w:rsid w:val="002A07D6"/>
    <w:rsid w:val="002A0E46"/>
    <w:rsid w:val="002A1A57"/>
    <w:rsid w:val="002A5954"/>
    <w:rsid w:val="002A7AB0"/>
    <w:rsid w:val="002B2749"/>
    <w:rsid w:val="002B6210"/>
    <w:rsid w:val="002B693A"/>
    <w:rsid w:val="002C020A"/>
    <w:rsid w:val="002C3A3C"/>
    <w:rsid w:val="002C723C"/>
    <w:rsid w:val="002D3A51"/>
    <w:rsid w:val="002F20EB"/>
    <w:rsid w:val="002F553C"/>
    <w:rsid w:val="002F570E"/>
    <w:rsid w:val="003009AA"/>
    <w:rsid w:val="00301C41"/>
    <w:rsid w:val="00303A4D"/>
    <w:rsid w:val="00303B14"/>
    <w:rsid w:val="00304F7A"/>
    <w:rsid w:val="003114C0"/>
    <w:rsid w:val="00312A89"/>
    <w:rsid w:val="00314F4F"/>
    <w:rsid w:val="00323614"/>
    <w:rsid w:val="00323A6C"/>
    <w:rsid w:val="0032419B"/>
    <w:rsid w:val="003251B2"/>
    <w:rsid w:val="00335DCE"/>
    <w:rsid w:val="003371C7"/>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00B6"/>
    <w:rsid w:val="00391792"/>
    <w:rsid w:val="0039255C"/>
    <w:rsid w:val="00395547"/>
    <w:rsid w:val="00395FC4"/>
    <w:rsid w:val="003A2040"/>
    <w:rsid w:val="003A413D"/>
    <w:rsid w:val="003A46D7"/>
    <w:rsid w:val="003A653B"/>
    <w:rsid w:val="003A6D63"/>
    <w:rsid w:val="003C15A7"/>
    <w:rsid w:val="003C180E"/>
    <w:rsid w:val="003C3FC7"/>
    <w:rsid w:val="003C5E52"/>
    <w:rsid w:val="003C5EE4"/>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196C"/>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160A"/>
    <w:rsid w:val="004C6050"/>
    <w:rsid w:val="004D56A6"/>
    <w:rsid w:val="004D6C76"/>
    <w:rsid w:val="004E6D06"/>
    <w:rsid w:val="004F01A4"/>
    <w:rsid w:val="004F7542"/>
    <w:rsid w:val="0050270E"/>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2955"/>
    <w:rsid w:val="005C3F5C"/>
    <w:rsid w:val="005C4EE3"/>
    <w:rsid w:val="005C5E57"/>
    <w:rsid w:val="005D691A"/>
    <w:rsid w:val="005D7D67"/>
    <w:rsid w:val="005E0E75"/>
    <w:rsid w:val="005E269B"/>
    <w:rsid w:val="005E32AE"/>
    <w:rsid w:val="005E3FA3"/>
    <w:rsid w:val="005E4B1A"/>
    <w:rsid w:val="005E6229"/>
    <w:rsid w:val="005E6775"/>
    <w:rsid w:val="005F21A9"/>
    <w:rsid w:val="005F3CE4"/>
    <w:rsid w:val="005F65CD"/>
    <w:rsid w:val="005F6FC6"/>
    <w:rsid w:val="005F784D"/>
    <w:rsid w:val="005F7B5A"/>
    <w:rsid w:val="006012AD"/>
    <w:rsid w:val="00602A49"/>
    <w:rsid w:val="00603A33"/>
    <w:rsid w:val="00604D51"/>
    <w:rsid w:val="00611E50"/>
    <w:rsid w:val="0061261C"/>
    <w:rsid w:val="00620923"/>
    <w:rsid w:val="00621C20"/>
    <w:rsid w:val="00621D30"/>
    <w:rsid w:val="00623234"/>
    <w:rsid w:val="006252CA"/>
    <w:rsid w:val="006254B5"/>
    <w:rsid w:val="006443C6"/>
    <w:rsid w:val="00647192"/>
    <w:rsid w:val="00651939"/>
    <w:rsid w:val="00651AC2"/>
    <w:rsid w:val="0066431F"/>
    <w:rsid w:val="006649FF"/>
    <w:rsid w:val="00665047"/>
    <w:rsid w:val="00665929"/>
    <w:rsid w:val="00675797"/>
    <w:rsid w:val="00676223"/>
    <w:rsid w:val="00677A2A"/>
    <w:rsid w:val="006868E0"/>
    <w:rsid w:val="006870D3"/>
    <w:rsid w:val="00696CAB"/>
    <w:rsid w:val="006A127A"/>
    <w:rsid w:val="006A1A9C"/>
    <w:rsid w:val="006A233C"/>
    <w:rsid w:val="006C158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4B25"/>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A1F1A"/>
    <w:rsid w:val="007B0287"/>
    <w:rsid w:val="007B1774"/>
    <w:rsid w:val="007B1C73"/>
    <w:rsid w:val="007B3C79"/>
    <w:rsid w:val="007B4F5C"/>
    <w:rsid w:val="007B5426"/>
    <w:rsid w:val="007B5BC1"/>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27D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353A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5635"/>
    <w:rsid w:val="00886277"/>
    <w:rsid w:val="00887A9E"/>
    <w:rsid w:val="00887D26"/>
    <w:rsid w:val="00890670"/>
    <w:rsid w:val="008912BE"/>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1960"/>
    <w:rsid w:val="008B2F80"/>
    <w:rsid w:val="008C1DC1"/>
    <w:rsid w:val="008C3DDB"/>
    <w:rsid w:val="008C56A2"/>
    <w:rsid w:val="008C7C55"/>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2A22"/>
    <w:rsid w:val="00903531"/>
    <w:rsid w:val="00907940"/>
    <w:rsid w:val="0091045C"/>
    <w:rsid w:val="009108EB"/>
    <w:rsid w:val="00917C3C"/>
    <w:rsid w:val="00921290"/>
    <w:rsid w:val="00923063"/>
    <w:rsid w:val="00925916"/>
    <w:rsid w:val="009268F4"/>
    <w:rsid w:val="009406DD"/>
    <w:rsid w:val="0094289B"/>
    <w:rsid w:val="00943C0E"/>
    <w:rsid w:val="00946E94"/>
    <w:rsid w:val="00947246"/>
    <w:rsid w:val="00950E41"/>
    <w:rsid w:val="0095319F"/>
    <w:rsid w:val="00954283"/>
    <w:rsid w:val="00957257"/>
    <w:rsid w:val="0095776A"/>
    <w:rsid w:val="00961570"/>
    <w:rsid w:val="00961F42"/>
    <w:rsid w:val="00962715"/>
    <w:rsid w:val="00962E67"/>
    <w:rsid w:val="009631A0"/>
    <w:rsid w:val="00965398"/>
    <w:rsid w:val="009677ED"/>
    <w:rsid w:val="00970681"/>
    <w:rsid w:val="009723BE"/>
    <w:rsid w:val="009733E1"/>
    <w:rsid w:val="0097392E"/>
    <w:rsid w:val="009758FF"/>
    <w:rsid w:val="00983225"/>
    <w:rsid w:val="00984011"/>
    <w:rsid w:val="00985268"/>
    <w:rsid w:val="00991554"/>
    <w:rsid w:val="00991784"/>
    <w:rsid w:val="00991A27"/>
    <w:rsid w:val="009A561D"/>
    <w:rsid w:val="009A777A"/>
    <w:rsid w:val="009B2F8F"/>
    <w:rsid w:val="009B30C3"/>
    <w:rsid w:val="009C0777"/>
    <w:rsid w:val="009C17CB"/>
    <w:rsid w:val="009C39EF"/>
    <w:rsid w:val="009C4F65"/>
    <w:rsid w:val="009C7304"/>
    <w:rsid w:val="009D10FE"/>
    <w:rsid w:val="009D2C53"/>
    <w:rsid w:val="009D3E15"/>
    <w:rsid w:val="009D40F3"/>
    <w:rsid w:val="009E01E7"/>
    <w:rsid w:val="009E3ED4"/>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70F45"/>
    <w:rsid w:val="00A747B4"/>
    <w:rsid w:val="00A859DF"/>
    <w:rsid w:val="00A91177"/>
    <w:rsid w:val="00A96AE5"/>
    <w:rsid w:val="00A97DC4"/>
    <w:rsid w:val="00AA2D56"/>
    <w:rsid w:val="00AB01D3"/>
    <w:rsid w:val="00AC2FA1"/>
    <w:rsid w:val="00AC330D"/>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532B"/>
    <w:rsid w:val="00AF7D47"/>
    <w:rsid w:val="00B03069"/>
    <w:rsid w:val="00B032D3"/>
    <w:rsid w:val="00B04A13"/>
    <w:rsid w:val="00B0580F"/>
    <w:rsid w:val="00B10033"/>
    <w:rsid w:val="00B10532"/>
    <w:rsid w:val="00B10A98"/>
    <w:rsid w:val="00B145A6"/>
    <w:rsid w:val="00B162F7"/>
    <w:rsid w:val="00B1691C"/>
    <w:rsid w:val="00B2060F"/>
    <w:rsid w:val="00B23400"/>
    <w:rsid w:val="00B2383C"/>
    <w:rsid w:val="00B23F7B"/>
    <w:rsid w:val="00B24EE8"/>
    <w:rsid w:val="00B3170D"/>
    <w:rsid w:val="00B36BA8"/>
    <w:rsid w:val="00B42CE6"/>
    <w:rsid w:val="00B43CCF"/>
    <w:rsid w:val="00B45441"/>
    <w:rsid w:val="00B45747"/>
    <w:rsid w:val="00B53954"/>
    <w:rsid w:val="00B54D09"/>
    <w:rsid w:val="00B57DE7"/>
    <w:rsid w:val="00B63153"/>
    <w:rsid w:val="00B63A3A"/>
    <w:rsid w:val="00B63DAE"/>
    <w:rsid w:val="00B65C58"/>
    <w:rsid w:val="00B65E12"/>
    <w:rsid w:val="00B70C02"/>
    <w:rsid w:val="00B76571"/>
    <w:rsid w:val="00B80696"/>
    <w:rsid w:val="00B808CA"/>
    <w:rsid w:val="00B8153C"/>
    <w:rsid w:val="00B82493"/>
    <w:rsid w:val="00B86906"/>
    <w:rsid w:val="00B9066C"/>
    <w:rsid w:val="00B91E6C"/>
    <w:rsid w:val="00B9448C"/>
    <w:rsid w:val="00B94B26"/>
    <w:rsid w:val="00B95B92"/>
    <w:rsid w:val="00BA01AA"/>
    <w:rsid w:val="00BA1EEC"/>
    <w:rsid w:val="00BA3B21"/>
    <w:rsid w:val="00BA5E05"/>
    <w:rsid w:val="00BA6723"/>
    <w:rsid w:val="00BA728B"/>
    <w:rsid w:val="00BB253D"/>
    <w:rsid w:val="00BB363D"/>
    <w:rsid w:val="00BB4C24"/>
    <w:rsid w:val="00BB60C2"/>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117C"/>
    <w:rsid w:val="00C148B7"/>
    <w:rsid w:val="00C20AD1"/>
    <w:rsid w:val="00C23E3C"/>
    <w:rsid w:val="00C247B9"/>
    <w:rsid w:val="00C25337"/>
    <w:rsid w:val="00C268DE"/>
    <w:rsid w:val="00C276E6"/>
    <w:rsid w:val="00C27DA1"/>
    <w:rsid w:val="00C27F15"/>
    <w:rsid w:val="00C41C66"/>
    <w:rsid w:val="00C44901"/>
    <w:rsid w:val="00C44EC6"/>
    <w:rsid w:val="00C46215"/>
    <w:rsid w:val="00C5002B"/>
    <w:rsid w:val="00C50470"/>
    <w:rsid w:val="00C52551"/>
    <w:rsid w:val="00C56BE7"/>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19EB"/>
    <w:rsid w:val="00CF4087"/>
    <w:rsid w:val="00CF505B"/>
    <w:rsid w:val="00CF6728"/>
    <w:rsid w:val="00D0156E"/>
    <w:rsid w:val="00D01A21"/>
    <w:rsid w:val="00D029E7"/>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0262"/>
    <w:rsid w:val="00D54F50"/>
    <w:rsid w:val="00D5519F"/>
    <w:rsid w:val="00D55FC5"/>
    <w:rsid w:val="00D5766A"/>
    <w:rsid w:val="00D6204D"/>
    <w:rsid w:val="00D636A2"/>
    <w:rsid w:val="00D65F9C"/>
    <w:rsid w:val="00D72390"/>
    <w:rsid w:val="00D723A3"/>
    <w:rsid w:val="00D85795"/>
    <w:rsid w:val="00D866D7"/>
    <w:rsid w:val="00D87DB4"/>
    <w:rsid w:val="00D9032B"/>
    <w:rsid w:val="00D92F9D"/>
    <w:rsid w:val="00D9504F"/>
    <w:rsid w:val="00D96D11"/>
    <w:rsid w:val="00DA2758"/>
    <w:rsid w:val="00DA3D84"/>
    <w:rsid w:val="00DA417A"/>
    <w:rsid w:val="00DA7B7F"/>
    <w:rsid w:val="00DB158A"/>
    <w:rsid w:val="00DB24DE"/>
    <w:rsid w:val="00DB2B57"/>
    <w:rsid w:val="00DB42BB"/>
    <w:rsid w:val="00DB6BF8"/>
    <w:rsid w:val="00DB7002"/>
    <w:rsid w:val="00DB79C7"/>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3F0"/>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97005"/>
    <w:rsid w:val="00EA1E47"/>
    <w:rsid w:val="00EA3560"/>
    <w:rsid w:val="00EA4128"/>
    <w:rsid w:val="00EB0BD0"/>
    <w:rsid w:val="00EB1298"/>
    <w:rsid w:val="00EB574B"/>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67EAD"/>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E7AD2"/>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 w:type="character" w:customStyle="1" w:styleId="UnresolvedMention">
    <w:name w:val="Unresolved Mention"/>
    <w:basedOn w:val="a0"/>
    <w:uiPriority w:val="99"/>
    <w:semiHidden/>
    <w:unhideWhenUsed/>
    <w:rsid w:val="006A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217589213">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pc-gifu.or.jp/fund/sangakukan/index.a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E67BA-196F-466D-AA53-C02625D9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11</cp:revision>
  <cp:lastPrinted>2021-09-03T01:51:00Z</cp:lastPrinted>
  <dcterms:created xsi:type="dcterms:W3CDTF">2023-02-09T00:15:00Z</dcterms:created>
  <dcterms:modified xsi:type="dcterms:W3CDTF">2023-03-02T06:19:00Z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